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B68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drawing>
          <wp:inline distT="0" distB="0" distL="114300" distR="114300">
            <wp:extent cx="6138545" cy="8560435"/>
            <wp:effectExtent l="0" t="0" r="12065" b="14605"/>
            <wp:docPr id="2" name="Изображение 2" descr="ПДД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ПДД 20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38545" cy="856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73DC6B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4A3E87">
      <w:pPr>
        <w:tabs>
          <w:tab w:val="left" w:pos="220"/>
        </w:tabs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79CF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B03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14F21BC6">
      <w:pPr>
        <w:pStyle w:val="10"/>
        <w:spacing w:before="72"/>
        <w:ind w:left="0" w:leftChars="0" w:firstLine="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hint="default" w:ascii="Times New Roman" w:hAnsi="Times New Roman" w:cs="Times New Roman"/>
          <w:sz w:val="22"/>
          <w:szCs w:val="22"/>
        </w:rPr>
        <w:t>Увеличение количества транспортных средств неизбежно вызывает интенсивность дорожного движения, вовлекает в этот процесс много новых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водителей,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неискушенных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в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вопросах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предупреждения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дорожно-транспортных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происшествий.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Обостряется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проблема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поведения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людей,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принимающих участие в дорожном движении. Высокая скорость движения становится источником конфликтных ситуаций на дорогах, окружающая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среда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загрязняется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вредными выбросами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двигателей, автомобили заполняют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местные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проезды,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дворы</w:t>
      </w:r>
      <w:r>
        <w:rPr>
          <w:rFonts w:hint="default"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жилых домов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и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т.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д.</w:t>
      </w:r>
    </w:p>
    <w:p w14:paraId="4E9A708B">
      <w:pPr>
        <w:pStyle w:val="10"/>
        <w:ind w:left="0" w:leftChars="0" w:right="123" w:firstLine="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Этап массовой автомобилизации, происходящий теперь в нашей стране, характерен также неподготовленностью населения, особенно детей, к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решению проблемы безопасного поведения на дорогах. Неподготовленность большинства пешеходов к выполнению обязанностей по участию в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процессе дорожного движения — опасное социальное зло. При дорожных происшествиях ежегодно погибают или становятся инвалидами десятки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тысяч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человек.</w:t>
      </w:r>
    </w:p>
    <w:p w14:paraId="2F4852CF">
      <w:pPr>
        <w:pStyle w:val="10"/>
        <w:spacing w:before="5"/>
        <w:ind w:left="0" w:leftChars="0" w:right="127" w:firstLine="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Остаётся</w:t>
      </w:r>
      <w:r>
        <w:rPr>
          <w:rFonts w:hint="default" w:ascii="Times New Roman" w:hAnsi="Times New Roman" w:cs="Times New Roman"/>
          <w:sz w:val="22"/>
          <w:szCs w:val="22"/>
        </w:rPr>
        <w:t xml:space="preserve"> высоким уровень детского дорожно-транспортного травматизма и в Волгоградской области. Ежегодно погибают и получают ранения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сотни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школьников и детей дошкольного возраста</w:t>
      </w:r>
    </w:p>
    <w:p w14:paraId="008588EB">
      <w:pPr>
        <w:pStyle w:val="10"/>
        <w:spacing w:before="13"/>
        <w:ind w:left="0" w:leftChars="0" w:right="127" w:firstLine="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Основными причинами несчастных случаев с детьми являются несоблюдение ими элементарных основ безопасного движения и недостаточная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профилактическая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работа педагогических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работников со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школьниками, дошкольниками,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их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родителями.</w:t>
      </w:r>
    </w:p>
    <w:p w14:paraId="2A390F96">
      <w:pPr>
        <w:pStyle w:val="10"/>
        <w:ind w:left="0" w:leftChars="0" w:right="134" w:firstLine="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этой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связи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большое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социальное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значение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приобретает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процесс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приобщения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учащихся,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начиная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с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начальной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школы,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к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среде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обитания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современного человека и сознательного определения своего места в этой среде, а также изучение существующих правил поведения пешехода, как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одного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из</w:t>
      </w:r>
      <w:r>
        <w:rPr>
          <w:rFonts w:hint="default" w:ascii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участников дорожного движения.</w:t>
      </w:r>
    </w:p>
    <w:p w14:paraId="0285339C">
      <w:pPr>
        <w:pStyle w:val="10"/>
        <w:spacing w:before="19"/>
        <w:ind w:left="0" w:leftChars="0" w:firstLine="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Такое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приобщение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возможно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только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на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основе:</w:t>
      </w:r>
    </w:p>
    <w:p w14:paraId="4E7B43B7">
      <w:pPr>
        <w:pStyle w:val="25"/>
        <w:numPr>
          <w:ilvl w:val="0"/>
          <w:numId w:val="0"/>
        </w:numPr>
        <w:tabs>
          <w:tab w:val="left" w:pos="964"/>
        </w:tabs>
        <w:spacing w:before="5" w:line="275" w:lineRule="exact"/>
        <w:ind w:left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-</w:t>
      </w:r>
      <w:r>
        <w:rPr>
          <w:rFonts w:hint="default" w:ascii="Times New Roman" w:hAnsi="Times New Roman" w:cs="Times New Roman"/>
          <w:sz w:val="22"/>
          <w:szCs w:val="22"/>
        </w:rPr>
        <w:t>систематического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изучения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правил;</w:t>
      </w:r>
    </w:p>
    <w:p w14:paraId="546667B3">
      <w:pPr>
        <w:pStyle w:val="25"/>
        <w:numPr>
          <w:ilvl w:val="0"/>
          <w:numId w:val="0"/>
        </w:numPr>
        <w:tabs>
          <w:tab w:val="left" w:pos="964"/>
        </w:tabs>
        <w:spacing w:line="275" w:lineRule="exact"/>
        <w:ind w:left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-</w:t>
      </w:r>
      <w:r>
        <w:rPr>
          <w:rFonts w:hint="default" w:ascii="Times New Roman" w:hAnsi="Times New Roman" w:cs="Times New Roman"/>
          <w:sz w:val="22"/>
          <w:szCs w:val="22"/>
        </w:rPr>
        <w:t>осознанности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их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усвоения;</w:t>
      </w:r>
    </w:p>
    <w:p w14:paraId="0CB1C380">
      <w:pPr>
        <w:pStyle w:val="25"/>
        <w:numPr>
          <w:ilvl w:val="0"/>
          <w:numId w:val="0"/>
        </w:numPr>
        <w:tabs>
          <w:tab w:val="left" w:pos="964"/>
        </w:tabs>
        <w:spacing w:before="36"/>
        <w:ind w:left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-</w:t>
      </w:r>
      <w:r>
        <w:rPr>
          <w:rFonts w:hint="default" w:ascii="Times New Roman" w:hAnsi="Times New Roman" w:cs="Times New Roman"/>
          <w:sz w:val="22"/>
          <w:szCs w:val="22"/>
        </w:rPr>
        <w:t>постоянного</w:t>
      </w:r>
      <w:r>
        <w:rPr>
          <w:rFonts w:hint="default"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наращивания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количества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изученного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материла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в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соответствии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с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возрастными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возможностями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обучающихся.</w:t>
      </w:r>
    </w:p>
    <w:p w14:paraId="5686AC16">
      <w:pPr>
        <w:pStyle w:val="10"/>
        <w:ind w:left="0" w:leftChars="0" w:right="123" w:firstLine="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Предполагаемая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программа</w:t>
      </w:r>
      <w:r>
        <w:rPr>
          <w:rFonts w:hint="default"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построена</w:t>
      </w:r>
      <w:r>
        <w:rPr>
          <w:rFonts w:hint="default"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>с</w:t>
      </w:r>
      <w:r>
        <w:rPr>
          <w:rFonts w:hint="default" w:ascii="Times New Roman" w:hAnsi="Times New Roman" w:cs="Times New Roman"/>
          <w:color w:val="auto"/>
          <w:spacing w:val="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15"/>
          <w:sz w:val="22"/>
          <w:szCs w:val="22"/>
          <w:lang w:val="ru-RU"/>
        </w:rPr>
        <w:t>учётом</w:t>
      </w:r>
      <w:r>
        <w:rPr>
          <w:rFonts w:hint="default" w:ascii="Times New Roman" w:hAnsi="Times New Roman" w:cs="Times New Roman"/>
          <w:color w:val="auto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этих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дидактических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принципов.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Имея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в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виду,</w:t>
      </w:r>
      <w:r>
        <w:rPr>
          <w:rFonts w:hint="default"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что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в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школе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закладывается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образовательный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базис,</w:t>
      </w:r>
      <w:r>
        <w:rPr>
          <w:rFonts w:hint="default" w:ascii="Times New Roman" w:hAnsi="Times New Roman" w:cs="Times New Roman"/>
          <w:spacing w:val="-5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на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котором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в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течение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всей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жизни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человека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будут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основываться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его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знания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о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дорожном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движении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и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умении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обеспечить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себе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и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окружающим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безопасность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на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дорогах.</w:t>
      </w:r>
    </w:p>
    <w:p w14:paraId="78E1B262">
      <w:pPr>
        <w:pStyle w:val="10"/>
        <w:spacing w:before="1"/>
        <w:ind w:left="0" w:leftChars="0" w:firstLine="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При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составлении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рабочей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программы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учитывались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нормативно-правовые</w:t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документы:</w:t>
      </w:r>
    </w:p>
    <w:p w14:paraId="4A07B8BB">
      <w:pPr>
        <w:pStyle w:val="10"/>
        <w:ind w:left="0" w:leftChars="0" w:right="133" w:firstLine="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Федерального государственного стандарта основного общего образования (приказ Минобрнауки России от 17.12. 2010 №1897) с изменениями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(приказ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Минобрнауки</w:t>
      </w:r>
      <w:r>
        <w:rPr>
          <w:rFonts w:hint="default" w:ascii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России от 26.11.2010 №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1241);</w:t>
      </w:r>
    </w:p>
    <w:p w14:paraId="41FF60C0">
      <w:pPr>
        <w:pStyle w:val="10"/>
        <w:ind w:left="0" w:leftChars="0" w:right="2225" w:firstLine="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Федерального закона от 10 декабря 1995 г. N 196-ФЗ "О безопасности дорожного движения" (с изменениями и дополнениями)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. </w:t>
      </w:r>
      <w:r>
        <w:rPr>
          <w:rFonts w:hint="default" w:ascii="Times New Roman" w:hAnsi="Times New Roman" w:cs="Times New Roman"/>
          <w:sz w:val="22"/>
          <w:szCs w:val="22"/>
        </w:rPr>
        <w:t>Программа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рассчитана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на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  <w:lang w:val="ru-RU"/>
        </w:rPr>
        <w:t>9</w:t>
      </w:r>
      <w:r>
        <w:rPr>
          <w:rFonts w:hint="default" w:ascii="Times New Roman" w:hAnsi="Times New Roman" w:cs="Times New Roman"/>
          <w:sz w:val="22"/>
          <w:szCs w:val="22"/>
        </w:rPr>
        <w:t xml:space="preserve"> часов.</w:t>
      </w:r>
    </w:p>
    <w:p w14:paraId="5CB5BB56">
      <w:pPr>
        <w:pStyle w:val="10"/>
        <w:ind w:left="0" w:leftChars="0" w:firstLine="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Описание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ценностных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ориентиров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содержания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учебного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предмета</w:t>
      </w:r>
    </w:p>
    <w:p w14:paraId="58F1548F">
      <w:pPr>
        <w:pStyle w:val="10"/>
        <w:ind w:left="0" w:leftChars="0" w:right="123" w:firstLine="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Основная цель курса «Правила дорожного движения и безопасного поведения на дорогах» - охрана жизни и здоровья юных граждан, защита их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прав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и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законных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интересов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путем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предупреждения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дорожно-транспортных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происшествий.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На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основе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это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цели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формировать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устойчивый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навык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наблюдения в различных ситуациях дорожного движения, личностный и социально – значимый опыт безопасного поведения на дорогах и улицах,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навыки самооценки, самоанализа своего поведения на улице и в транспорте, развивать мотивацию к безопасному поведению, учить основным правилам</w:t>
      </w:r>
      <w:r>
        <w:rPr>
          <w:rFonts w:hint="default" w:ascii="Times New Roman" w:hAnsi="Times New Roman" w:cs="Times New Roman"/>
          <w:spacing w:val="-5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дорожного движения.</w:t>
      </w:r>
    </w:p>
    <w:p w14:paraId="3A44E133">
      <w:pPr>
        <w:pStyle w:val="10"/>
        <w:ind w:left="0" w:leftChars="0" w:firstLine="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Основные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задачи:</w:t>
      </w:r>
    </w:p>
    <w:p w14:paraId="631F69EB">
      <w:pPr>
        <w:pStyle w:val="10"/>
        <w:spacing w:before="1"/>
        <w:ind w:left="0" w:leftChars="0" w:firstLine="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- о</w:t>
      </w:r>
      <w:r>
        <w:rPr>
          <w:rFonts w:hint="default" w:ascii="Times New Roman" w:hAnsi="Times New Roman" w:cs="Times New Roman"/>
          <w:sz w:val="22"/>
          <w:szCs w:val="22"/>
        </w:rPr>
        <w:t>бобщить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и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расширить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знания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детей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о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правилах дорожного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движения;</w:t>
      </w:r>
    </w:p>
    <w:p w14:paraId="607BDAD3">
      <w:pPr>
        <w:pStyle w:val="10"/>
        <w:spacing w:before="72"/>
        <w:ind w:left="0" w:leftChars="0" w:right="8011" w:firstLine="0" w:firstLineChars="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- с</w:t>
      </w:r>
      <w:r>
        <w:rPr>
          <w:rFonts w:hint="default" w:ascii="Times New Roman" w:hAnsi="Times New Roman" w:cs="Times New Roman"/>
          <w:sz w:val="22"/>
          <w:szCs w:val="22"/>
        </w:rPr>
        <w:t>овершенствовать культуру поведения детей на улице и в транспорт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е;</w:t>
      </w:r>
    </w:p>
    <w:p w14:paraId="47ECCD13">
      <w:pPr>
        <w:pStyle w:val="10"/>
        <w:spacing w:before="72"/>
        <w:ind w:left="0" w:leftChars="0" w:right="8011" w:firstLine="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-  по</w:t>
      </w:r>
      <w:r>
        <w:rPr>
          <w:rFonts w:hint="default" w:ascii="Times New Roman" w:hAnsi="Times New Roman" w:cs="Times New Roman"/>
          <w:sz w:val="22"/>
          <w:szCs w:val="22"/>
        </w:rPr>
        <w:t>знакомить с правилами езды на велосипеде, с предупреждающими,</w:t>
      </w:r>
      <w:r>
        <w:rPr>
          <w:rFonts w:hint="default" w:ascii="Times New Roman" w:hAnsi="Times New Roman" w:cs="Times New Roman"/>
          <w:spacing w:val="-5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запрещающими,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информационно-указательными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знаками;</w:t>
      </w:r>
    </w:p>
    <w:p w14:paraId="5774BF46">
      <w:pPr>
        <w:pStyle w:val="10"/>
        <w:ind w:left="0" w:leftChars="0" w:firstLine="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- Контроль за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уров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нем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знаний</w:t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и умений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детей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в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начале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и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конце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учебного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года.</w:t>
      </w:r>
    </w:p>
    <w:p w14:paraId="650EF388">
      <w:pPr>
        <w:ind w:left="0" w:leftChars="0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Данная программа представляет собой вариант программы организации  </w:t>
      </w:r>
      <w:r>
        <w:rPr>
          <w:rFonts w:ascii="Times New Roman" w:hAnsi="Times New Roman" w:cs="Times New Roman"/>
          <w:sz w:val="24"/>
          <w:szCs w:val="24"/>
          <w:lang w:val="ru-RU"/>
        </w:rPr>
        <w:t>модульного</w:t>
      </w:r>
      <w:r>
        <w:rPr>
          <w:rFonts w:ascii="Times New Roman" w:hAnsi="Times New Roman" w:cs="Times New Roman"/>
          <w:sz w:val="24"/>
          <w:szCs w:val="24"/>
        </w:rPr>
        <w:t xml:space="preserve"> курса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 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</w:rPr>
        <w:t>равила дорожного движения»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  рассчитана на изучение ПДД  в 11  класс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 на классных часах, из расчета 9 часов в год.</w:t>
      </w:r>
    </w:p>
    <w:p w14:paraId="06A6DE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14:paraId="608863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14:paraId="11D63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Этические нормы отношений и правила безопасного поведения пешеходов и пассажиров на улице, дороге и в общественном транспорте.</w:t>
      </w:r>
    </w:p>
    <w:p w14:paraId="432FD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Запрещающие, предупреждающие, предписывающие, информационно -указательные знаки, их назначение и места установки на улицах и дорогах.</w:t>
      </w:r>
    </w:p>
    <w:p w14:paraId="196842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Назначение дорожной разметки и виды разметки на пешеходных переходах.</w:t>
      </w:r>
    </w:p>
    <w:p w14:paraId="21FD2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Правила безопасного поведения школьников при движении группой и колонной по улице и загородной дороге.</w:t>
      </w:r>
    </w:p>
    <w:p w14:paraId="7A1CE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Движение на велосипеде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(мотоцикле)  </w:t>
      </w:r>
      <w:r>
        <w:rPr>
          <w:rFonts w:ascii="Times New Roman" w:hAnsi="Times New Roman" w:cs="Times New Roman"/>
          <w:sz w:val="24"/>
          <w:szCs w:val="24"/>
        </w:rPr>
        <w:t xml:space="preserve"> по дороге и улице.</w:t>
      </w:r>
    </w:p>
    <w:p w14:paraId="4D8C1B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</w:p>
    <w:p w14:paraId="0B3915C1">
      <w:pPr>
        <w:pStyle w:val="31"/>
        <w:shd w:val="clear" w:color="auto" w:fill="FFFFFF"/>
        <w:rPr>
          <w:color w:val="000000"/>
        </w:rPr>
      </w:pPr>
      <w:r>
        <w:rPr>
          <w:rStyle w:val="32"/>
          <w:color w:val="000000"/>
        </w:rPr>
        <w:t>1. Безопасно переходить улицу и дорогу самостоятельно и с группой школьников, помогать младшим при переходе улиц и дорог.</w:t>
      </w:r>
    </w:p>
    <w:p w14:paraId="1952778E">
      <w:pPr>
        <w:pStyle w:val="31"/>
        <w:shd w:val="clear" w:color="auto" w:fill="FFFFFF"/>
        <w:rPr>
          <w:color w:val="000000"/>
        </w:rPr>
      </w:pPr>
      <w:r>
        <w:rPr>
          <w:rStyle w:val="32"/>
          <w:color w:val="000000"/>
        </w:rPr>
        <w:t>2. Пользоваться наземными видами общественного транспорта как самостоятельно, так с группой школьников.</w:t>
      </w:r>
    </w:p>
    <w:p w14:paraId="47504DA6">
      <w:pPr>
        <w:pStyle w:val="31"/>
        <w:shd w:val="clear" w:color="auto" w:fill="FFFFFF"/>
        <w:rPr>
          <w:color w:val="000000"/>
        </w:rPr>
      </w:pPr>
      <w:r>
        <w:rPr>
          <w:rStyle w:val="32"/>
          <w:color w:val="000000"/>
        </w:rPr>
        <w:t>3. Правильно объяснять младшим школьникам, как безопасно переходить улицу и дорогу и как надо вести себя в общественном транспорте.</w:t>
      </w:r>
    </w:p>
    <w:p w14:paraId="6FEC7C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p w14:paraId="2C23EB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Style w:val="32"/>
          <w:color w:val="000000"/>
        </w:rPr>
        <w:t>Оценивать правильность и безопасность поведения на улицах и дороге пешеходов и водителей транспортных средств.</w:t>
      </w:r>
    </w:p>
    <w:p w14:paraId="016979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Содержание программы</w:t>
      </w:r>
    </w:p>
    <w:p w14:paraId="4438F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Беседа с учащимися о правилах безопасного поведения пешеходов и пассажиров.</w:t>
      </w:r>
    </w:p>
    <w:p w14:paraId="21F59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Запрещающие, предупреждающие, предписывающие, информационные, указательные знаки и места их установки.</w:t>
      </w:r>
    </w:p>
    <w:p w14:paraId="247672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Особенности перехода регулируемого и нерегулируемого перекрёстков.</w:t>
      </w:r>
    </w:p>
    <w:p w14:paraId="518D81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Соответствие сигналов регулировщика и светофора.</w:t>
      </w:r>
    </w:p>
    <w:p w14:paraId="74879C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Установка предупредительных сигналов на транспорте.</w:t>
      </w:r>
    </w:p>
    <w:p w14:paraId="7BFFA1C4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 Движение по обочине, в темное время суток. Движение группы людей на загородной дороге.</w:t>
      </w:r>
    </w:p>
    <w:p w14:paraId="5D5DB15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 Дорожные «ловушки», бытовые привычки. «Игры» вблизи проезжей части.</w:t>
      </w:r>
    </w:p>
    <w:p w14:paraId="3A4DEB5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8. Понятие - зоны видимости и недостаточная видимость.</w:t>
      </w:r>
    </w:p>
    <w:p w14:paraId="60856E84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9. Контрольное занятие. Экскурсия.</w:t>
      </w:r>
    </w:p>
    <w:p w14:paraId="14008A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14:paraId="39E3A1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3"/>
        <w:tblW w:w="15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7478"/>
        <w:gridCol w:w="1500"/>
        <w:gridCol w:w="2951"/>
        <w:gridCol w:w="30"/>
        <w:gridCol w:w="816"/>
        <w:gridCol w:w="35"/>
        <w:gridCol w:w="724"/>
        <w:gridCol w:w="1583"/>
      </w:tblGrid>
      <w:tr w14:paraId="5464C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623" w:type="dxa"/>
            <w:vMerge w:val="restart"/>
          </w:tcPr>
          <w:p w14:paraId="7CF4E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478" w:type="dxa"/>
            <w:vMerge w:val="restart"/>
          </w:tcPr>
          <w:p w14:paraId="3079D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00" w:type="dxa"/>
            <w:vMerge w:val="restart"/>
          </w:tcPr>
          <w:p w14:paraId="7E63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14:paraId="1E9729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951" w:type="dxa"/>
            <w:vMerge w:val="restart"/>
          </w:tcPr>
          <w:p w14:paraId="45356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605" w:type="dxa"/>
            <w:gridSpan w:val="4"/>
          </w:tcPr>
          <w:p w14:paraId="40538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83" w:type="dxa"/>
            <w:vMerge w:val="restart"/>
          </w:tcPr>
          <w:p w14:paraId="473FF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14:paraId="629A1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623" w:type="dxa"/>
            <w:vMerge w:val="continue"/>
          </w:tcPr>
          <w:p w14:paraId="27FC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  <w:vMerge w:val="continue"/>
          </w:tcPr>
          <w:p w14:paraId="1F0A7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</w:tcPr>
          <w:p w14:paraId="71EF6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1" w:type="dxa"/>
            <w:vMerge w:val="continue"/>
          </w:tcPr>
          <w:p w14:paraId="31183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14:paraId="12802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  <w:gridSpan w:val="2"/>
          </w:tcPr>
          <w:p w14:paraId="600BB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583" w:type="dxa"/>
            <w:vMerge w:val="continue"/>
          </w:tcPr>
          <w:p w14:paraId="55D4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19938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740" w:type="dxa"/>
            <w:gridSpan w:val="9"/>
          </w:tcPr>
          <w:p w14:paraId="422A6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14:paraId="297AD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23" w:type="dxa"/>
          </w:tcPr>
          <w:p w14:paraId="5548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8" w:type="dxa"/>
          </w:tcPr>
          <w:p w14:paraId="4AAFEA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понятия и термины</w:t>
            </w:r>
          </w:p>
        </w:tc>
        <w:tc>
          <w:tcPr>
            <w:tcW w:w="1500" w:type="dxa"/>
          </w:tcPr>
          <w:p w14:paraId="4DCBE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1" w:type="dxa"/>
            <w:gridSpan w:val="2"/>
            <w:vMerge w:val="restart"/>
          </w:tcPr>
          <w:p w14:paraId="6D41B4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Предметные:</w:t>
            </w:r>
          </w:p>
          <w:p w14:paraId="3804418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правила дорожного движения;</w:t>
            </w:r>
          </w:p>
          <w:p w14:paraId="4ADDE1C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группы знаков и их назначение, место установки;</w:t>
            </w:r>
          </w:p>
          <w:p w14:paraId="4B12B6C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назначение дорожной разметки и её виды;</w:t>
            </w:r>
          </w:p>
          <w:p w14:paraId="54A3974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правила безопасного поведения на улице, на дороге;</w:t>
            </w:r>
          </w:p>
          <w:p w14:paraId="5E0F2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правила   пользования общественным и личным транспортом;</w:t>
            </w:r>
          </w:p>
          <w:p w14:paraId="3E9929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14:paraId="43188A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самостоятельно определять места для безопасного перехода улиц и дорог;</w:t>
            </w:r>
          </w:p>
          <w:p w14:paraId="43F59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пользоваться общественным транспортом;</w:t>
            </w:r>
          </w:p>
          <w:p w14:paraId="55230A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14:paraId="1CB69E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применять знания правил дорожного движения на практике.</w:t>
            </w:r>
          </w:p>
          <w:p w14:paraId="71E77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0426A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14:paraId="7FE06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61D85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1C60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23" w:type="dxa"/>
          </w:tcPr>
          <w:p w14:paraId="20ED5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8" w:type="dxa"/>
          </w:tcPr>
          <w:p w14:paraId="0883C9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Перекрёстки и их виды. Правила поведения на </w:t>
            </w:r>
            <w:r>
              <w:rPr>
                <w:rFonts w:ascii="Times New Roman" w:hAnsi="Times New Roman" w:cs="Times New Roman"/>
                <w:lang w:val="ru-RU"/>
              </w:rPr>
              <w:t>перекрёстках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0" w:type="dxa"/>
          </w:tcPr>
          <w:p w14:paraId="4E34D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1" w:type="dxa"/>
            <w:gridSpan w:val="2"/>
            <w:vMerge w:val="continue"/>
          </w:tcPr>
          <w:p w14:paraId="1F4FE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255B3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14:paraId="23F44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62AB5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805A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23" w:type="dxa"/>
          </w:tcPr>
          <w:p w14:paraId="52EFB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78" w:type="dxa"/>
          </w:tcPr>
          <w:p w14:paraId="04DD64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Дорожные знаки и их группы.</w:t>
            </w:r>
          </w:p>
        </w:tc>
        <w:tc>
          <w:tcPr>
            <w:tcW w:w="1500" w:type="dxa"/>
          </w:tcPr>
          <w:p w14:paraId="526FB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1" w:type="dxa"/>
            <w:gridSpan w:val="2"/>
            <w:vMerge w:val="continue"/>
          </w:tcPr>
          <w:p w14:paraId="6BB18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505E8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14:paraId="346A8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16D32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3BF7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23" w:type="dxa"/>
          </w:tcPr>
          <w:p w14:paraId="5D92B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8" w:type="dxa"/>
          </w:tcPr>
          <w:p w14:paraId="49DA43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     пользования      общественным транспортом . Культура поведения.</w:t>
            </w:r>
          </w:p>
        </w:tc>
        <w:tc>
          <w:tcPr>
            <w:tcW w:w="1500" w:type="dxa"/>
          </w:tcPr>
          <w:p w14:paraId="21F49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1" w:type="dxa"/>
            <w:gridSpan w:val="2"/>
            <w:vMerge w:val="continue"/>
          </w:tcPr>
          <w:p w14:paraId="11C5E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17940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14:paraId="2731E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569F7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C7D9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23" w:type="dxa"/>
          </w:tcPr>
          <w:p w14:paraId="6742D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78" w:type="dxa"/>
          </w:tcPr>
          <w:p w14:paraId="739346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Опознавательные    знаки    транспортных средств.</w:t>
            </w:r>
          </w:p>
        </w:tc>
        <w:tc>
          <w:tcPr>
            <w:tcW w:w="1500" w:type="dxa"/>
          </w:tcPr>
          <w:p w14:paraId="736CA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1" w:type="dxa"/>
            <w:gridSpan w:val="2"/>
            <w:vMerge w:val="continue"/>
          </w:tcPr>
          <w:p w14:paraId="09801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5BDE1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14:paraId="1FF35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308E6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18D2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23" w:type="dxa"/>
          </w:tcPr>
          <w:p w14:paraId="1ABF3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78" w:type="dxa"/>
          </w:tcPr>
          <w:p w14:paraId="32C8F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специальных сигналов.</w:t>
            </w:r>
          </w:p>
        </w:tc>
        <w:tc>
          <w:tcPr>
            <w:tcW w:w="1500" w:type="dxa"/>
          </w:tcPr>
          <w:p w14:paraId="6762D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1" w:type="dxa"/>
            <w:gridSpan w:val="2"/>
            <w:vMerge w:val="continue"/>
          </w:tcPr>
          <w:p w14:paraId="33A9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46E69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14:paraId="201DF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042EF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9B58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23" w:type="dxa"/>
          </w:tcPr>
          <w:p w14:paraId="1C10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78" w:type="dxa"/>
          </w:tcPr>
          <w:p w14:paraId="4E0C74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 пользования  железнодорожным транспортом. Железнодорожный переезд.</w:t>
            </w:r>
          </w:p>
        </w:tc>
        <w:tc>
          <w:tcPr>
            <w:tcW w:w="1500" w:type="dxa"/>
          </w:tcPr>
          <w:p w14:paraId="25BAC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1" w:type="dxa"/>
            <w:gridSpan w:val="2"/>
            <w:vMerge w:val="continue"/>
          </w:tcPr>
          <w:p w14:paraId="128D9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144C4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14:paraId="68EBE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58227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13FB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23" w:type="dxa"/>
          </w:tcPr>
          <w:p w14:paraId="38E5C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78" w:type="dxa"/>
          </w:tcPr>
          <w:p w14:paraId="5EE5F6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ДТП. Их причины и последствия.</w:t>
            </w:r>
          </w:p>
        </w:tc>
        <w:tc>
          <w:tcPr>
            <w:tcW w:w="1500" w:type="dxa"/>
          </w:tcPr>
          <w:p w14:paraId="60DA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1" w:type="dxa"/>
            <w:gridSpan w:val="2"/>
            <w:vMerge w:val="continue"/>
          </w:tcPr>
          <w:p w14:paraId="28A03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63165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14:paraId="0F4CC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09DD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BDD6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23" w:type="dxa"/>
          </w:tcPr>
          <w:p w14:paraId="5D3F4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78" w:type="dxa"/>
          </w:tcPr>
          <w:p w14:paraId="5C338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первой медицинской помощи.</w:t>
            </w:r>
          </w:p>
        </w:tc>
        <w:tc>
          <w:tcPr>
            <w:tcW w:w="1500" w:type="dxa"/>
          </w:tcPr>
          <w:p w14:paraId="125AE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1" w:type="dxa"/>
            <w:gridSpan w:val="2"/>
            <w:vMerge w:val="continue"/>
          </w:tcPr>
          <w:p w14:paraId="09D73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01E2A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14:paraId="401DC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304B9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2D0037">
      <w:pPr>
        <w:pStyle w:val="12"/>
        <w:spacing w:before="0" w:beforeAutospacing="0" w:after="0" w:afterAutospacing="0"/>
        <w:jc w:val="both"/>
        <w:rPr>
          <w:color w:val="000000"/>
        </w:rPr>
      </w:pPr>
    </w:p>
    <w:sectPr>
      <w:footerReference r:id="rId5" w:type="default"/>
      <w:pgSz w:w="16838" w:h="11906" w:orient="landscape"/>
      <w:pgMar w:top="567" w:right="567" w:bottom="567" w:left="567" w:header="709" w:footer="709" w:gutter="0"/>
      <w:pgNumType w:start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534433"/>
      <w:docPartObj>
        <w:docPartGallery w:val="autotext"/>
      </w:docPartObj>
    </w:sdtPr>
    <w:sdtContent>
      <w:p w14:paraId="5D0D2618">
        <w:pPr>
          <w:pStyle w:val="1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0570CA89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11895"/>
    <w:rsid w:val="000A0133"/>
    <w:rsid w:val="00111895"/>
    <w:rsid w:val="00150E34"/>
    <w:rsid w:val="00156BFF"/>
    <w:rsid w:val="002963A8"/>
    <w:rsid w:val="002C547A"/>
    <w:rsid w:val="003804DA"/>
    <w:rsid w:val="003D1626"/>
    <w:rsid w:val="00407F01"/>
    <w:rsid w:val="00496389"/>
    <w:rsid w:val="004E447D"/>
    <w:rsid w:val="005212B8"/>
    <w:rsid w:val="005C05B4"/>
    <w:rsid w:val="006410F2"/>
    <w:rsid w:val="006F67A4"/>
    <w:rsid w:val="007306EA"/>
    <w:rsid w:val="007666F8"/>
    <w:rsid w:val="00831319"/>
    <w:rsid w:val="008524C3"/>
    <w:rsid w:val="009B7460"/>
    <w:rsid w:val="00AA09F0"/>
    <w:rsid w:val="00B63D70"/>
    <w:rsid w:val="00BD1BA7"/>
    <w:rsid w:val="00CB647B"/>
    <w:rsid w:val="00D45199"/>
    <w:rsid w:val="00D90C01"/>
    <w:rsid w:val="00DC68F3"/>
    <w:rsid w:val="00E2158A"/>
    <w:rsid w:val="00E743FE"/>
    <w:rsid w:val="00EC78AC"/>
    <w:rsid w:val="00F53FE4"/>
    <w:rsid w:val="00F54C8F"/>
    <w:rsid w:val="00F60404"/>
    <w:rsid w:val="00FE207A"/>
    <w:rsid w:val="143C6AF2"/>
    <w:rsid w:val="5C3C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4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link w:val="15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styleId="7">
    <w:name w:val="Strong"/>
    <w:basedOn w:val="4"/>
    <w:qFormat/>
    <w:uiPriority w:val="0"/>
    <w:rPr>
      <w:b/>
      <w:bCs/>
    </w:rPr>
  </w:style>
  <w:style w:type="paragraph" w:styleId="8">
    <w:name w:val="Balloon Text"/>
    <w:basedOn w:val="1"/>
    <w:link w:val="2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header"/>
    <w:basedOn w:val="1"/>
    <w:link w:val="35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Body Text"/>
    <w:basedOn w:val="1"/>
    <w:qFormat/>
    <w:uiPriority w:val="1"/>
    <w:pPr>
      <w:ind w:left="672"/>
    </w:pPr>
    <w:rPr>
      <w:sz w:val="24"/>
      <w:szCs w:val="24"/>
    </w:r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3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5">
    <w:name w:val="Заголовок 2 Знак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16">
    <w:name w:val="apple-converted-space"/>
    <w:basedOn w:val="4"/>
    <w:qFormat/>
    <w:uiPriority w:val="0"/>
  </w:style>
  <w:style w:type="character" w:customStyle="1" w:styleId="17">
    <w:name w:val="butback"/>
    <w:basedOn w:val="4"/>
    <w:qFormat/>
    <w:uiPriority w:val="0"/>
  </w:style>
  <w:style w:type="character" w:customStyle="1" w:styleId="18">
    <w:name w:val="submenu-table"/>
    <w:basedOn w:val="4"/>
    <w:qFormat/>
    <w:uiPriority w:val="0"/>
  </w:style>
  <w:style w:type="paragraph" w:customStyle="1" w:styleId="19">
    <w:name w:val="HTML Top of Form"/>
    <w:basedOn w:val="1"/>
    <w:next w:val="1"/>
    <w:link w:val="20"/>
    <w:semiHidden/>
    <w:unhideWhenUsed/>
    <w:qFormat/>
    <w:uiPriority w:val="99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character" w:customStyle="1" w:styleId="20">
    <w:name w:val="z-Начало формы Знак"/>
    <w:basedOn w:val="4"/>
    <w:link w:val="19"/>
    <w:semiHidden/>
    <w:qFormat/>
    <w:uiPriority w:val="99"/>
    <w:rPr>
      <w:rFonts w:ascii="Arial" w:hAnsi="Arial" w:eastAsia="Times New Roman" w:cs="Arial"/>
      <w:vanish/>
      <w:sz w:val="16"/>
      <w:szCs w:val="16"/>
      <w:lang w:eastAsia="ru-RU"/>
    </w:rPr>
  </w:style>
  <w:style w:type="paragraph" w:customStyle="1" w:styleId="21">
    <w:name w:val="HTML Bottom of Form"/>
    <w:basedOn w:val="1"/>
    <w:next w:val="1"/>
    <w:link w:val="22"/>
    <w:unhideWhenUsed/>
    <w:qFormat/>
    <w:uiPriority w:val="99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character" w:customStyle="1" w:styleId="22">
    <w:name w:val="z-Конец формы Знак"/>
    <w:basedOn w:val="4"/>
    <w:link w:val="21"/>
    <w:qFormat/>
    <w:uiPriority w:val="99"/>
    <w:rPr>
      <w:rFonts w:ascii="Arial" w:hAnsi="Arial" w:eastAsia="Times New Roman" w:cs="Arial"/>
      <w:vanish/>
      <w:sz w:val="16"/>
      <w:szCs w:val="16"/>
      <w:lang w:eastAsia="ru-RU"/>
    </w:rPr>
  </w:style>
  <w:style w:type="character" w:customStyle="1" w:styleId="23">
    <w:name w:val="Текст выноски Знак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24">
    <w:name w:val="Основной текст 22"/>
    <w:basedOn w:val="1"/>
    <w:qFormat/>
    <w:uiPriority w:val="0"/>
    <w:pPr>
      <w:spacing w:after="120" w:line="480" w:lineRule="auto"/>
    </w:pPr>
    <w:rPr>
      <w:rFonts w:ascii="Times New Roman" w:hAnsi="Times New Roman" w:eastAsia="Times New Roman" w:cs="Calibri"/>
      <w:sz w:val="24"/>
      <w:szCs w:val="24"/>
      <w:lang w:val="en-US" w:bidi="en-US"/>
    </w:rPr>
  </w:style>
  <w:style w:type="paragraph" w:styleId="25">
    <w:name w:val="List Paragraph"/>
    <w:basedOn w:val="1"/>
    <w:qFormat/>
    <w:uiPriority w:val="34"/>
    <w:pPr>
      <w:ind w:left="720"/>
      <w:contextualSpacing/>
    </w:pPr>
  </w:style>
  <w:style w:type="paragraph" w:customStyle="1" w:styleId="26">
    <w:name w:val="c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7">
    <w:name w:val="c12"/>
    <w:basedOn w:val="4"/>
    <w:qFormat/>
    <w:uiPriority w:val="0"/>
  </w:style>
  <w:style w:type="paragraph" w:customStyle="1" w:styleId="28">
    <w:name w:val="c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9">
    <w:name w:val="c33"/>
    <w:basedOn w:val="4"/>
    <w:qFormat/>
    <w:uiPriority w:val="0"/>
  </w:style>
  <w:style w:type="character" w:customStyle="1" w:styleId="30">
    <w:name w:val="c8"/>
    <w:basedOn w:val="4"/>
    <w:qFormat/>
    <w:uiPriority w:val="0"/>
  </w:style>
  <w:style w:type="paragraph" w:customStyle="1" w:styleId="31">
    <w:name w:val="p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2">
    <w:name w:val="s3"/>
    <w:basedOn w:val="4"/>
    <w:qFormat/>
    <w:uiPriority w:val="0"/>
  </w:style>
  <w:style w:type="character" w:customStyle="1" w:styleId="33">
    <w:name w:val="s2"/>
    <w:basedOn w:val="4"/>
    <w:qFormat/>
    <w:uiPriority w:val="0"/>
  </w:style>
  <w:style w:type="paragraph" w:styleId="3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35">
    <w:name w:val="Верхний колонтитул Знак"/>
    <w:basedOn w:val="4"/>
    <w:link w:val="9"/>
    <w:semiHidden/>
    <w:qFormat/>
    <w:uiPriority w:val="99"/>
  </w:style>
  <w:style w:type="character" w:customStyle="1" w:styleId="36">
    <w:name w:val="Нижний колонтитул Знак"/>
    <w:basedOn w:val="4"/>
    <w:link w:val="1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1D66C-16D7-435D-A233-4578A4528B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994</Words>
  <Characters>5667</Characters>
  <Lines>47</Lines>
  <Paragraphs>13</Paragraphs>
  <TotalTime>11</TotalTime>
  <ScaleCrop>false</ScaleCrop>
  <LinksUpToDate>false</LinksUpToDate>
  <CharactersWithSpaces>6648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2016-04-17T11:11:00Z</dcterms:created>
  <dc:creator>X7</dc:creator>
  <cp:lastModifiedBy>Мвидео</cp:lastModifiedBy>
  <cp:lastPrinted>2016-12-11T19:11:00Z</cp:lastPrinted>
  <dcterms:modified xsi:type="dcterms:W3CDTF">2024-09-27T11:50:46Z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A1DF3FE9DE764269AF7BA5A7312D6930_12</vt:lpwstr>
  </property>
</Properties>
</file>