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40" w:rsidRDefault="00273583" w:rsidP="00516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48775" cy="6448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0B2" w:rsidRPr="00AB40B2" w:rsidRDefault="00AB40B2" w:rsidP="00516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0B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25540" w:rsidRDefault="00025540" w:rsidP="00AB40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0B2" w:rsidRPr="00AB40B2" w:rsidRDefault="00AB40B2" w:rsidP="00AB4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Программа коррекционного курса «Психокоррекционные занятия» предназначена для учащихся </w:t>
      </w:r>
      <w:r w:rsidR="00507B65">
        <w:rPr>
          <w:rFonts w:ascii="Times New Roman" w:hAnsi="Times New Roman" w:cs="Times New Roman"/>
          <w:sz w:val="24"/>
          <w:szCs w:val="24"/>
        </w:rPr>
        <w:t>седьмых</w:t>
      </w:r>
      <w:r w:rsidRPr="00AB40B2">
        <w:rPr>
          <w:rFonts w:ascii="Times New Roman" w:hAnsi="Times New Roman" w:cs="Times New Roman"/>
          <w:sz w:val="24"/>
          <w:szCs w:val="24"/>
        </w:rPr>
        <w:t xml:space="preserve"> классов с легкой</w:t>
      </w:r>
      <w:r w:rsidR="00025540">
        <w:rPr>
          <w:rFonts w:ascii="Times New Roman" w:hAnsi="Times New Roman" w:cs="Times New Roman"/>
          <w:sz w:val="24"/>
          <w:szCs w:val="24"/>
        </w:rPr>
        <w:t xml:space="preserve"> степенью умственной отсталости.</w:t>
      </w:r>
      <w:r w:rsidRPr="00AB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0B2" w:rsidRPr="00AB40B2" w:rsidRDefault="00025540" w:rsidP="00AB40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40B2" w:rsidRPr="00AB40B2">
        <w:rPr>
          <w:rFonts w:ascii="Times New Roman" w:hAnsi="Times New Roman" w:cs="Times New Roman"/>
          <w:sz w:val="24"/>
          <w:szCs w:val="24"/>
        </w:rPr>
        <w:t xml:space="preserve">осударственную аккредитацию образовательных программ начального общего, основного общего, среднего общего образования»;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>Исследования психологов и педагогов показали, что психическое недоразвитие при умственной отсталости носит тотальный характер, охватывает все сферы психики:</w:t>
      </w:r>
      <w:r>
        <w:t xml:space="preserve"> </w:t>
      </w:r>
      <w:r w:rsidRPr="00AB40B2">
        <w:rPr>
          <w:rFonts w:ascii="Times New Roman" w:hAnsi="Times New Roman" w:cs="Times New Roman"/>
          <w:sz w:val="24"/>
          <w:szCs w:val="24"/>
        </w:rPr>
        <w:t>сенсорную, моторную, интеллектуальную, эмоциональную, личностную, что является определяющей характеристикой умственной отсталости. В структуре психического дефекта у детей с умственной отсталостью имеют место недостаточность в развитии гнозиса, праксиса, эмоций, воли и других психических функций.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Важное значение для эффективности психологической коррекции недостатков развития детей с легкой степенью умственной отсталости имеет, с одной стороны, ориентация на сложные системно-структурные модели психического недоразвития, с другой стороны – онтогенетические модели. Многообразие и полиморфность психического недоразвития требует учета всех факторов, определяющих дефект.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Например, у детей с умственной отсталостью вследствие экзогенных факторов в структуре психического дефекта, кроме интеллектуальных нарушений могут наблюдаться выраженные нейродинамические и аффективные нарушения. У детей с хромосомной патологией нередко наблюдается повышенная заторможенность, инактивность или, наоборот, бессмысленная активность, полевое поведение. 3 Определяющее значение в процессе развития ребенка с умственной отсталостью имеет целенаправленная психокоррекционная работа, в основу которой положены системнодеятельностный и дифференцированный подходы. В соответствии с требованиями ФГОС образования обучающихся с умственной отсталостью (интеллектуальными нарушениями) в коррекционную область учебного плана включены несколько обязательных коррекционных курсов. Один из них - «Психокоррекционные занятия». Данный курс не имеет аналогов в базисном учебном плане школ VIII вида, и лишь отчасти повторяет содержание курса «Развитие психомоторики и сенсорных процессов». Это и определило необходимость разработки программы «Психокоррекционные занятия» для учащихся четвертых классов с легкой степенью умственной отсталости в соответствии с требованиями ФГОС образования обучающихся с умственной отсталостью (интеллектуальными нарушениями). Теоретической основой для создания данной программы явились научные разработки о психологической коррекции недостатков развития детей с ограниченными возможностями здоровья И.И.Мамайчук, А.А.Осиповой, Г.В.Бурменской, О.В.Соколовой, исследования в сфере дефектологии и психологии С.Я.Рубинштейн, М.С.Певзнер и др. В качестве методической поддержки использовались различные программы по развитию психомоторики и сенсорных процессов у умственно отсталых школьников. Работа по данной программе проводится в рамках часов внеурочной деятельности в форме специально организованных индивидуальных и групповых занятий. Цель реализации программы: коррекция нарушений сенсорно-перцептивных, мнемических и интеллектуальных процессов, эмоционально-волевой и личностной сферы для обеспечения успешной адаптации в учебной деятельности и дальнейшей социализации детей с нарушениями интеллекта. Задачи реализации программы: 1. Формирование учебной мотивации;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2. Стимуляция и развитие сенсорно-перцептивных, мнемических и интеллектуальных процессов;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3. Гармонизация психоэмоционального состояния;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>4. Формирование позитивного отношения к своему «Я», повышение уверенности в себе;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5. Развитие самостоятельности, формирование навыков самоконтроля;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lastRenderedPageBreak/>
        <w:t xml:space="preserve"> 6. Развитие способности к эмпатии, сопереживанию;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7. Формирование продуктивных видов взаимоотношений с окружающими (в семье, классе);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>8. Повышение социального статуса ребенка в коллективе;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9. Формирование и развитие навыков социального поведения.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Направления работы, включенные в коррекционный блок: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>1. Развитие ощущений и восприятий.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2. Развитие памяти.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3. Развитие мышления.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4. Развитие внимания.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>5. Развитие воображения.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6. Развитие моторной сферы.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7. Повышение самоуважения и самооценки ребенка, развитие самовыражения.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>8. Снижение агрессивности и страхов.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9. Обучение детей способам улучшения взаимоотношений с окружающими.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10. Работа с эмоциями. Формирование эмоциональной децентрации.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11. Работа с самосознанием. Формирование самосознания личности.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12. Работа с ролевым поведением.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>Обеспечение адекватного ролевого развития детей.</w:t>
      </w:r>
    </w:p>
    <w:p w:rsidR="00F111AF" w:rsidRDefault="00F111AF" w:rsidP="00F11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1AF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11AF" w:rsidRPr="00F111AF" w:rsidRDefault="00F111AF" w:rsidP="00F1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следующее количество часов.</w:t>
      </w:r>
      <w:r w:rsidR="00EE5957">
        <w:rPr>
          <w:rFonts w:ascii="Times New Roman" w:hAnsi="Times New Roman" w:cs="Times New Roman"/>
          <w:sz w:val="24"/>
          <w:szCs w:val="24"/>
        </w:rPr>
        <w:t xml:space="preserve">7 класс -2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EE59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неделю-34 учебных недели-всего-</w:t>
      </w:r>
      <w:r w:rsidR="00EE5957">
        <w:rPr>
          <w:rFonts w:ascii="Times New Roman" w:hAnsi="Times New Roman" w:cs="Times New Roman"/>
          <w:sz w:val="24"/>
          <w:szCs w:val="24"/>
        </w:rPr>
        <w:t>68 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EF0">
        <w:rPr>
          <w:rFonts w:ascii="Times New Roman" w:hAnsi="Times New Roman" w:cs="Times New Roman"/>
          <w:sz w:val="24"/>
          <w:szCs w:val="24"/>
        </w:rPr>
        <w:t xml:space="preserve"> При организации процесса обучения в рамках данной программы предполагается применением следующих технологий: коррекционно-развивающее обучение, диагностика.</w:t>
      </w:r>
    </w:p>
    <w:p w:rsidR="00AB40B2" w:rsidRDefault="00AB40B2" w:rsidP="00AB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0B2" w:rsidRDefault="00025540" w:rsidP="00AB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AB40B2" w:rsidRPr="00AB40B2" w:rsidRDefault="00AB40B2" w:rsidP="00AB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При разработке программы коррекционного курса «Психокоррекционные занятия» для учащихся четвертых классов с легкой степенью умственной отсталости мы опирались на принципы, определяющие построение, реализацию программы и организацию работы по ней: </w:t>
      </w:r>
      <w:r w:rsidRPr="00AB40B2">
        <w:rPr>
          <w:rFonts w:ascii="Times New Roman" w:hAnsi="Times New Roman" w:cs="Times New Roman"/>
          <w:sz w:val="24"/>
          <w:szCs w:val="24"/>
        </w:rPr>
        <w:sym w:font="Symbol" w:char="F02D"/>
      </w:r>
      <w:r w:rsidRPr="00AB40B2">
        <w:rPr>
          <w:rFonts w:ascii="Times New Roman" w:hAnsi="Times New Roman" w:cs="Times New Roman"/>
          <w:sz w:val="24"/>
          <w:szCs w:val="24"/>
        </w:rPr>
        <w:t xml:space="preserve"> принцип комплексности психологической коррекции: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Эффективность психологической коррекции в значительной степени зависит от учета клинических и педагогических факторов в развитии ребенка; </w:t>
      </w:r>
      <w:r w:rsidRPr="00AB40B2">
        <w:rPr>
          <w:rFonts w:ascii="Times New Roman" w:hAnsi="Times New Roman" w:cs="Times New Roman"/>
          <w:sz w:val="24"/>
          <w:szCs w:val="24"/>
        </w:rPr>
        <w:sym w:font="Symbol" w:char="F02D"/>
      </w:r>
      <w:r w:rsidRPr="00AB40B2">
        <w:rPr>
          <w:rFonts w:ascii="Times New Roman" w:hAnsi="Times New Roman" w:cs="Times New Roman"/>
          <w:sz w:val="24"/>
          <w:szCs w:val="24"/>
        </w:rPr>
        <w:t xml:space="preserve"> принцип единства диагностики и коррекции: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Задачи коррекционной работы могут быть правильно поставлены только на основе полной психологической диагностики как зоны актуального, так и ближайшего развития ребенка;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sym w:font="Symbol" w:char="F02D"/>
      </w:r>
      <w:r w:rsidRPr="00AB40B2">
        <w:rPr>
          <w:rFonts w:ascii="Times New Roman" w:hAnsi="Times New Roman" w:cs="Times New Roman"/>
          <w:sz w:val="24"/>
          <w:szCs w:val="24"/>
        </w:rPr>
        <w:t xml:space="preserve"> принцип личностного подхода: </w:t>
      </w:r>
    </w:p>
    <w:p w:rsidR="00AB40B2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lastRenderedPageBreak/>
        <w:t xml:space="preserve">Подход к ребенку как к целостной личности с учетом всей ее сложности и всех ее индивидуальных особенностей; </w:t>
      </w:r>
      <w:r w:rsidRPr="00AB40B2">
        <w:rPr>
          <w:rFonts w:ascii="Times New Roman" w:hAnsi="Times New Roman" w:cs="Times New Roman"/>
          <w:sz w:val="24"/>
          <w:szCs w:val="24"/>
        </w:rPr>
        <w:sym w:font="Symbol" w:char="F02D"/>
      </w:r>
      <w:r w:rsidRPr="00AB40B2">
        <w:rPr>
          <w:rFonts w:ascii="Times New Roman" w:hAnsi="Times New Roman" w:cs="Times New Roman"/>
          <w:sz w:val="24"/>
          <w:szCs w:val="24"/>
        </w:rPr>
        <w:t xml:space="preserve"> принцип деятельностного подхода:</w:t>
      </w:r>
    </w:p>
    <w:p w:rsidR="00025540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Психокоррекционная работа должна строиться не как простая тренировка умений и навыков ребенка, не как отдельные упражнения по совершенствованию психической деятельности, а как целостная, осмысленная деятельность ребенка, органически вписывающаяся в систему его повседневных жизненных отношений; </w:t>
      </w:r>
      <w:r w:rsidRPr="00AB40B2">
        <w:rPr>
          <w:rFonts w:ascii="Times New Roman" w:hAnsi="Times New Roman" w:cs="Times New Roman"/>
          <w:sz w:val="24"/>
          <w:szCs w:val="24"/>
        </w:rPr>
        <w:sym w:font="Symbol" w:char="F02D"/>
      </w:r>
      <w:r w:rsidRPr="00AB40B2">
        <w:rPr>
          <w:rFonts w:ascii="Times New Roman" w:hAnsi="Times New Roman" w:cs="Times New Roman"/>
          <w:sz w:val="24"/>
          <w:szCs w:val="24"/>
        </w:rPr>
        <w:t xml:space="preserve"> иерархический принцип психологической коррекции: Психологическая коррекция должна строиться как целенаправленное формирование психологических новообразований, составляющих сущностную характеристику возраста; </w:t>
      </w:r>
      <w:r w:rsidRPr="00AB40B2">
        <w:rPr>
          <w:rFonts w:ascii="Times New Roman" w:hAnsi="Times New Roman" w:cs="Times New Roman"/>
          <w:sz w:val="24"/>
          <w:szCs w:val="24"/>
        </w:rPr>
        <w:sym w:font="Symbol" w:char="F02D"/>
      </w:r>
      <w:r w:rsidRPr="00AB40B2">
        <w:rPr>
          <w:rFonts w:ascii="Times New Roman" w:hAnsi="Times New Roman" w:cs="Times New Roman"/>
          <w:sz w:val="24"/>
          <w:szCs w:val="24"/>
        </w:rPr>
        <w:t xml:space="preserve"> казуальный принцип психологической коррекции: Сложная иерархия отношений между симптомами и их причинами, структура дефекта определяют задачи и цели психологической коррекции. Работа по данной программе осуществляется через психокоррекционный комплекс, который включает четыре взаимосвязанных блока: </w:t>
      </w:r>
    </w:p>
    <w:p w:rsidR="00025540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>диагностический, коррекционный, оценочный и прогностический.</w:t>
      </w:r>
    </w:p>
    <w:p w:rsidR="00025540" w:rsidRDefault="00025540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0B2" w:rsidRPr="00AB40B2">
        <w:rPr>
          <w:rFonts w:ascii="Times New Roman" w:hAnsi="Times New Roman" w:cs="Times New Roman"/>
          <w:sz w:val="24"/>
          <w:szCs w:val="24"/>
        </w:rPr>
        <w:t>В диагностический блок входят диагностика психического развития ребенка и диагностика окружающей его социальной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540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 Реализация коррекционного блока предполагает непосредственную коррекцию нарушений сенсорно-перцептивных, мнемических и интеллектуальных процессов, эмоциональноволевой и личностной сферы посредством занятий. </w:t>
      </w:r>
    </w:p>
    <w:p w:rsidR="00025540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Оценочный блок предполагает оценку эффективности психокоррекционных воздействий при повторном обследовании детей с помощью диагностических методик, </w:t>
      </w:r>
      <w:r w:rsidR="00025540">
        <w:rPr>
          <w:rFonts w:ascii="Times New Roman" w:hAnsi="Times New Roman" w:cs="Times New Roman"/>
          <w:sz w:val="24"/>
          <w:szCs w:val="24"/>
        </w:rPr>
        <w:t xml:space="preserve">использованных на первом этапе </w:t>
      </w:r>
      <w:r w:rsidRPr="00AB40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540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Прогностический блок направлен на проектирование возможных изменений в развитии познавательных процессов и личности ребенка в целом, а также определение динамики этих изменений. В процессе планирования занятий необходимо соблюдать следующие принципы: </w:t>
      </w:r>
    </w:p>
    <w:p w:rsidR="00025540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40B2">
        <w:rPr>
          <w:rFonts w:ascii="Times New Roman" w:hAnsi="Times New Roman" w:cs="Times New Roman"/>
          <w:sz w:val="24"/>
          <w:szCs w:val="24"/>
        </w:rPr>
        <w:t xml:space="preserve"> принцип последовательности, предусматривающий постепенное усложнение заданий; </w:t>
      </w:r>
    </w:p>
    <w:p w:rsidR="00025540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40B2">
        <w:rPr>
          <w:rFonts w:ascii="Times New Roman" w:hAnsi="Times New Roman" w:cs="Times New Roman"/>
          <w:sz w:val="24"/>
          <w:szCs w:val="24"/>
        </w:rPr>
        <w:t xml:space="preserve"> принцип доступности заданий; </w:t>
      </w:r>
    </w:p>
    <w:p w:rsidR="00025540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40B2">
        <w:rPr>
          <w:rFonts w:ascii="Times New Roman" w:hAnsi="Times New Roman" w:cs="Times New Roman"/>
          <w:sz w:val="24"/>
          <w:szCs w:val="24"/>
        </w:rPr>
        <w:t xml:space="preserve"> принцип систематичности, предусматривающий определенную частоту занятий; </w:t>
      </w:r>
    </w:p>
    <w:p w:rsidR="002913E1" w:rsidRDefault="00AB40B2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B2">
        <w:rPr>
          <w:rFonts w:ascii="Times New Roman" w:hAnsi="Times New Roman" w:cs="Times New Roman"/>
          <w:sz w:val="24"/>
          <w:szCs w:val="24"/>
        </w:rPr>
        <w:t xml:space="preserve">Форма организации учебного процесса Работа по данной программе предусматривает проведение коррекционных групповых или индивидуальных занятий во второй половине дня. Основными формами организации работы с детьми являются игры и упражнения. </w:t>
      </w:r>
    </w:p>
    <w:p w:rsidR="000F5EF0" w:rsidRDefault="000F5EF0" w:rsidP="000F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F0" w:rsidRPr="000F5EF0" w:rsidRDefault="000F5EF0" w:rsidP="000F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EF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Личностные результаты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iCs/>
          <w:color w:val="000000"/>
        </w:rPr>
        <w:t xml:space="preserve">Планируемые </w:t>
      </w:r>
      <w:r w:rsidRPr="000F5EF0">
        <w:rPr>
          <w:b/>
          <w:iCs/>
          <w:color w:val="000000"/>
        </w:rPr>
        <w:t xml:space="preserve">личностные </w:t>
      </w:r>
      <w:r w:rsidRPr="000F5EF0">
        <w:rPr>
          <w:iCs/>
          <w:color w:val="000000"/>
        </w:rPr>
        <w:t>результаты: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1. Формирование личностных качеств: трудолюбие, аккуратность, терпение, усидчивость;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2. Развитие всех познавательных процессов: память, мышление, внимание, воображение, речь.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3.Осознание себя как гражданина России, формирование чувства гордости за свою Родину;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lastRenderedPageBreak/>
        <w:t>4.Воспитание уважительного отношения к иному мнению, истории и культуре других народов, сформированность адекватных представлений о собственных возможностях, о насущно необходимом жизнеобеспечении;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5.Овладение начальными навыками адаптации в динамично изменяющемся и развивающемся мире;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6.Овладение социально-бытовыми навыками, используемыми в повседневной жизни, владение навыками коммуникации и принятыми нормами социального взаимодействия;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7.Способность к осмыслению социального окружения, своего места в нем, принятие соответствующих возрасту ценностей и социальных ролей, принятие и освоение социальной роли обучающегося, проявление социально значимых мотивов учебной деятельности, сформированность навыков сотрудничества с взрослыми и сверстниками в разных социальных ситуациях;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8.Воспитание эстетических потребностей, ценностей и чувств;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9.Развитие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10.Сформированность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ценностям, проявление готовности к самостоятельной жизни.</w:t>
      </w:r>
    </w:p>
    <w:p w:rsid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Предметные результаты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Предметные </w:t>
      </w:r>
      <w:r w:rsidRPr="000F5EF0">
        <w:rPr>
          <w:bCs/>
          <w:color w:val="000000"/>
        </w:rPr>
        <w:t>результаты</w:t>
      </w:r>
      <w:r>
        <w:rPr>
          <w:b/>
          <w:bCs/>
          <w:color w:val="000000"/>
        </w:rPr>
        <w:t xml:space="preserve">. </w:t>
      </w:r>
      <w:r w:rsidRPr="000F5EF0">
        <w:rPr>
          <w:color w:val="000000"/>
        </w:rPr>
        <w:t>Достаточный уровень освоения предметных результатов не является обязательным для</w:t>
      </w:r>
      <w:r w:rsidRPr="000F5EF0">
        <w:rPr>
          <w:b/>
          <w:bCs/>
          <w:color w:val="000000"/>
        </w:rPr>
        <w:t> </w:t>
      </w:r>
      <w:r w:rsidRPr="000F5EF0">
        <w:rPr>
          <w:color w:val="000000"/>
        </w:rPr>
        <w:t>всех обучающихся.</w:t>
      </w:r>
      <w:r w:rsidRPr="000F5EF0">
        <w:rPr>
          <w:b/>
          <w:bCs/>
          <w:color w:val="000000"/>
        </w:rPr>
        <w:t> </w:t>
      </w:r>
      <w:r w:rsidRPr="000F5EF0">
        <w:rPr>
          <w:color w:val="000000"/>
        </w:rPr>
        <w:t>Минимальный уровень является обязательным для всех</w:t>
      </w:r>
      <w:r w:rsidRPr="000F5EF0">
        <w:rPr>
          <w:b/>
          <w:bCs/>
          <w:color w:val="000000"/>
        </w:rPr>
        <w:t> </w:t>
      </w:r>
      <w:r w:rsidRPr="000F5EF0">
        <w:rPr>
          <w:color w:val="000000"/>
        </w:rPr>
        <w:t>обучающихся с умственной отсталостью (интеллектуальными нарушениями).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</w:t>
      </w:r>
      <w:r w:rsidRPr="000F5EF0">
        <w:rPr>
          <w:color w:val="000000"/>
        </w:rPr>
        <w:t>нать основные цвета, описывать предметы;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-Знать все фигуры (круг, квадрат, треугольник);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-Знать времена года и их последовательность;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-Иметь представления о контрастных температурах;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-Уметь определять эмоции;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-Знать и уметь пользоваться школьными принадлежностями;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-Уметь сравнивать и анализировать предметы по признакам;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F5EF0">
        <w:rPr>
          <w:color w:val="000000"/>
        </w:rPr>
        <w:t>-Уметь находить общие и отличительные признаки предметов;</w:t>
      </w:r>
    </w:p>
    <w:p w:rsidR="000F5EF0" w:rsidRPr="000F5EF0" w:rsidRDefault="000F5EF0" w:rsidP="000F5EF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93118" w:rsidRPr="00013D8B" w:rsidRDefault="00793118" w:rsidP="000F5E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D8B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793118" w:rsidRPr="00013D8B" w:rsidRDefault="00793118" w:rsidP="00793118">
      <w:pPr>
        <w:pStyle w:val="a7"/>
        <w:spacing w:before="120"/>
        <w:rPr>
          <w:rFonts w:ascii="Times New Roman" w:hAnsi="Times New Roman"/>
          <w:b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5"/>
        <w:gridCol w:w="4044"/>
        <w:gridCol w:w="966"/>
        <w:gridCol w:w="4385"/>
        <w:gridCol w:w="10"/>
        <w:gridCol w:w="855"/>
        <w:gridCol w:w="92"/>
        <w:gridCol w:w="898"/>
        <w:gridCol w:w="6"/>
        <w:gridCol w:w="2414"/>
      </w:tblGrid>
      <w:tr w:rsidR="00793118" w:rsidRPr="00013D8B" w:rsidTr="00E52E8D">
        <w:trPr>
          <w:trHeight w:val="368"/>
        </w:trPr>
        <w:tc>
          <w:tcPr>
            <w:tcW w:w="900" w:type="dxa"/>
            <w:vMerge w:val="restart"/>
            <w:shd w:val="clear" w:color="auto" w:fill="auto"/>
          </w:tcPr>
          <w:p w:rsidR="00793118" w:rsidRPr="00013D8B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013D8B">
              <w:rPr>
                <w:rFonts w:ascii="Times New Roman" w:hAnsi="Times New Roman"/>
                <w:b/>
                <w:szCs w:val="24"/>
                <w:lang w:val="ru-RU"/>
              </w:rPr>
              <w:t>№п\п</w:t>
            </w:r>
          </w:p>
        </w:tc>
        <w:tc>
          <w:tcPr>
            <w:tcW w:w="4059" w:type="dxa"/>
            <w:gridSpan w:val="2"/>
            <w:vMerge w:val="restart"/>
            <w:shd w:val="clear" w:color="auto" w:fill="auto"/>
          </w:tcPr>
          <w:p w:rsidR="00793118" w:rsidRPr="00F111AF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b/>
                <w:szCs w:val="24"/>
                <w:lang w:val="ru-RU"/>
              </w:rPr>
              <w:t>Тема урока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793118" w:rsidRPr="00F111AF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b/>
                <w:szCs w:val="24"/>
                <w:lang w:val="ru-RU"/>
              </w:rPr>
              <w:t>Кол-во часов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793118" w:rsidRPr="00F111AF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b/>
                <w:szCs w:val="24"/>
                <w:lang w:val="ru-RU"/>
              </w:rPr>
              <w:t xml:space="preserve">Планируемый </w:t>
            </w:r>
          </w:p>
          <w:p w:rsidR="00793118" w:rsidRPr="00F111AF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b/>
                <w:szCs w:val="24"/>
                <w:lang w:val="ru-RU"/>
              </w:rPr>
              <w:t>результат</w:t>
            </w:r>
          </w:p>
        </w:tc>
        <w:tc>
          <w:tcPr>
            <w:tcW w:w="1851" w:type="dxa"/>
            <w:gridSpan w:val="4"/>
            <w:shd w:val="clear" w:color="auto" w:fill="auto"/>
          </w:tcPr>
          <w:p w:rsidR="00793118" w:rsidRPr="00013D8B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013D8B">
              <w:rPr>
                <w:rFonts w:ascii="Times New Roman" w:hAnsi="Times New Roman"/>
                <w:b/>
                <w:szCs w:val="24"/>
                <w:lang w:val="ru-RU"/>
              </w:rPr>
              <w:t>Дата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793118" w:rsidRPr="00013D8B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013D8B">
              <w:rPr>
                <w:rFonts w:ascii="Times New Roman" w:hAnsi="Times New Roman"/>
                <w:b/>
                <w:szCs w:val="24"/>
                <w:lang w:val="ru-RU"/>
              </w:rPr>
              <w:t>Примечание</w:t>
            </w:r>
          </w:p>
        </w:tc>
      </w:tr>
      <w:tr w:rsidR="00793118" w:rsidRPr="00013D8B" w:rsidTr="00E52E8D">
        <w:trPr>
          <w:trHeight w:val="268"/>
        </w:trPr>
        <w:tc>
          <w:tcPr>
            <w:tcW w:w="900" w:type="dxa"/>
            <w:vMerge/>
            <w:shd w:val="clear" w:color="auto" w:fill="auto"/>
          </w:tcPr>
          <w:p w:rsidR="00793118" w:rsidRPr="00013D8B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059" w:type="dxa"/>
            <w:gridSpan w:val="2"/>
            <w:vMerge/>
            <w:shd w:val="clear" w:color="auto" w:fill="auto"/>
          </w:tcPr>
          <w:p w:rsidR="00793118" w:rsidRPr="00F111AF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:rsidR="00793118" w:rsidRPr="00F111AF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793118" w:rsidRPr="00F111AF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793118" w:rsidRPr="00013D8B" w:rsidRDefault="0079311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013D8B">
              <w:rPr>
                <w:rFonts w:ascii="Times New Roman" w:hAnsi="Times New Roman"/>
                <w:b/>
                <w:szCs w:val="24"/>
                <w:lang w:val="ru-RU"/>
              </w:rPr>
              <w:t>План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793118" w:rsidRPr="00013D8B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013D8B">
              <w:rPr>
                <w:rFonts w:ascii="Times New Roman" w:hAnsi="Times New Roman"/>
                <w:b/>
                <w:szCs w:val="24"/>
                <w:lang w:val="ru-RU"/>
              </w:rPr>
              <w:t>Факт</w:t>
            </w:r>
          </w:p>
        </w:tc>
        <w:tc>
          <w:tcPr>
            <w:tcW w:w="2414" w:type="dxa"/>
            <w:vMerge/>
            <w:shd w:val="clear" w:color="auto" w:fill="auto"/>
          </w:tcPr>
          <w:p w:rsidR="00793118" w:rsidRPr="00013D8B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793118" w:rsidRPr="00013D8B" w:rsidTr="00E52E8D">
        <w:tc>
          <w:tcPr>
            <w:tcW w:w="14585" w:type="dxa"/>
            <w:gridSpan w:val="11"/>
            <w:shd w:val="clear" w:color="auto" w:fill="auto"/>
          </w:tcPr>
          <w:p w:rsidR="00793118" w:rsidRPr="00F111AF" w:rsidRDefault="000B09F8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Диагностика уровня развития на начало учебного года</w:t>
            </w:r>
          </w:p>
        </w:tc>
      </w:tr>
      <w:tr w:rsidR="00A16641" w:rsidRPr="00013D8B" w:rsidTr="00E52E8D">
        <w:trPr>
          <w:trHeight w:val="634"/>
        </w:trPr>
        <w:tc>
          <w:tcPr>
            <w:tcW w:w="900" w:type="dxa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013D8B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A16641" w:rsidRPr="00F111AF" w:rsidRDefault="00A16641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уровня развития познавательных процессов</w:t>
            </w:r>
          </w:p>
        </w:tc>
        <w:tc>
          <w:tcPr>
            <w:tcW w:w="966" w:type="dxa"/>
            <w:shd w:val="clear" w:color="auto" w:fill="auto"/>
          </w:tcPr>
          <w:p w:rsidR="00A16641" w:rsidRPr="00F111AF" w:rsidRDefault="00A16641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0F5EF0" w:rsidRPr="000F5EF0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Л</w:t>
            </w:r>
            <w:r w:rsidRPr="000F5EF0">
              <w:rPr>
                <w:b/>
                <w:iCs/>
                <w:color w:val="000000"/>
              </w:rPr>
              <w:t>ичностные</w:t>
            </w:r>
            <w:r>
              <w:rPr>
                <w:b/>
                <w:iCs/>
                <w:color w:val="000000"/>
              </w:rPr>
              <w:t>.</w:t>
            </w:r>
            <w:r w:rsidRPr="000F5EF0">
              <w:rPr>
                <w:color w:val="000000"/>
              </w:rPr>
              <w:t xml:space="preserve"> Формирование личностных качеств: трудолюбие, аккуратность, терпение, усидчивость;</w:t>
            </w:r>
          </w:p>
          <w:p w:rsidR="000F5EF0" w:rsidRPr="000F5EF0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5EF0">
              <w:rPr>
                <w:color w:val="000000"/>
              </w:rPr>
              <w:t>2. Развитие всех познавательных процессов: память, мышление, внимание, воображение, речь.</w:t>
            </w:r>
          </w:p>
          <w:p w:rsidR="00A16641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F5EF0">
              <w:rPr>
                <w:color w:val="000000"/>
              </w:rPr>
              <w:t>.Воспитание уважительного отношения к иному мнению, истории и культуре других народов, сформированность адекватных представлений о собственных возможностях, о насущно необходимом жизнеобеспечении</w:t>
            </w:r>
            <w:r>
              <w:rPr>
                <w:color w:val="000000"/>
              </w:rPr>
              <w:t>.</w:t>
            </w:r>
          </w:p>
          <w:p w:rsidR="000F5EF0" w:rsidRPr="000F5EF0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5EF0">
              <w:rPr>
                <w:b/>
                <w:color w:val="000000"/>
              </w:rPr>
              <w:t>Предметные.</w:t>
            </w:r>
            <w:r>
              <w:rPr>
                <w:color w:val="000000"/>
              </w:rPr>
              <w:t xml:space="preserve"> З</w:t>
            </w:r>
            <w:r w:rsidRPr="000F5EF0">
              <w:rPr>
                <w:color w:val="000000"/>
              </w:rPr>
              <w:t>нать основные цвета, описывать предметы;</w:t>
            </w:r>
          </w:p>
          <w:p w:rsidR="000F5EF0" w:rsidRPr="000F5EF0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5EF0">
              <w:rPr>
                <w:color w:val="000000"/>
              </w:rPr>
              <w:t>-Знать все фигуры (круг, квадрат,</w:t>
            </w:r>
            <w:r>
              <w:rPr>
                <w:color w:val="000000"/>
              </w:rPr>
              <w:t xml:space="preserve"> треугольник).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A16641" w:rsidRPr="00013D8B" w:rsidTr="00E52E8D">
        <w:tc>
          <w:tcPr>
            <w:tcW w:w="900" w:type="dxa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013D8B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A16641" w:rsidRPr="00F111AF" w:rsidRDefault="00A16641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 закономерность. Точки.</w:t>
            </w:r>
          </w:p>
        </w:tc>
        <w:tc>
          <w:tcPr>
            <w:tcW w:w="966" w:type="dxa"/>
            <w:shd w:val="clear" w:color="auto" w:fill="auto"/>
          </w:tcPr>
          <w:p w:rsidR="00A16641" w:rsidRPr="00F111AF" w:rsidRDefault="00A16641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A16641" w:rsidRPr="00F111AF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A16641" w:rsidRPr="00013D8B" w:rsidTr="00E52E8D">
        <w:trPr>
          <w:trHeight w:val="615"/>
        </w:trPr>
        <w:tc>
          <w:tcPr>
            <w:tcW w:w="900" w:type="dxa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013D8B">
              <w:rPr>
                <w:rFonts w:ascii="Times New Roman" w:hAnsi="Times New Roman"/>
                <w:szCs w:val="24"/>
                <w:lang w:val="ru-RU"/>
              </w:rPr>
              <w:t>3</w:t>
            </w:r>
            <w:r w:rsidR="002756AF">
              <w:rPr>
                <w:rFonts w:ascii="Times New Roman" w:hAnsi="Times New Roman"/>
                <w:szCs w:val="24"/>
                <w:lang w:val="ru-RU"/>
              </w:rPr>
              <w:t>-4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A16641" w:rsidRPr="00F111AF" w:rsidRDefault="00A16641" w:rsidP="0055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sz w:val="24"/>
                <w:szCs w:val="24"/>
              </w:rPr>
              <w:t>Дорисовывание фигур неопределённой формы до заданного образа</w:t>
            </w: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966" w:type="dxa"/>
            <w:shd w:val="clear" w:color="auto" w:fill="auto"/>
          </w:tcPr>
          <w:p w:rsidR="00A16641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A16641" w:rsidRPr="00F111AF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A16641" w:rsidRPr="00013D8B" w:rsidTr="00557433">
        <w:trPr>
          <w:trHeight w:val="203"/>
        </w:trPr>
        <w:tc>
          <w:tcPr>
            <w:tcW w:w="900" w:type="dxa"/>
            <w:shd w:val="clear" w:color="auto" w:fill="auto"/>
          </w:tcPr>
          <w:p w:rsidR="00A16641" w:rsidRPr="00013D8B" w:rsidRDefault="002756AF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5-6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A16641" w:rsidRPr="00F111AF" w:rsidRDefault="00A16641" w:rsidP="0055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Обводи точно.</w:t>
            </w:r>
          </w:p>
        </w:tc>
        <w:tc>
          <w:tcPr>
            <w:tcW w:w="966" w:type="dxa"/>
            <w:shd w:val="clear" w:color="auto" w:fill="auto"/>
          </w:tcPr>
          <w:p w:rsidR="00A16641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A16641" w:rsidRPr="00F111AF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A16641" w:rsidRPr="00013D8B" w:rsidTr="000F5EF0">
        <w:trPr>
          <w:trHeight w:val="1351"/>
        </w:trPr>
        <w:tc>
          <w:tcPr>
            <w:tcW w:w="900" w:type="dxa"/>
            <w:shd w:val="clear" w:color="auto" w:fill="auto"/>
          </w:tcPr>
          <w:p w:rsidR="00A16641" w:rsidRPr="00013D8B" w:rsidRDefault="002756AF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A16641" w:rsidRPr="00F111AF" w:rsidRDefault="00A16641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966" w:type="dxa"/>
            <w:shd w:val="clear" w:color="auto" w:fill="auto"/>
          </w:tcPr>
          <w:p w:rsidR="00A16641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A16641" w:rsidRPr="00F111AF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A16641" w:rsidRPr="00013D8B" w:rsidRDefault="00A16641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557433" w:rsidRPr="00013D8B" w:rsidTr="0011285C">
        <w:trPr>
          <w:trHeight w:val="236"/>
        </w:trPr>
        <w:tc>
          <w:tcPr>
            <w:tcW w:w="4959" w:type="dxa"/>
            <w:gridSpan w:val="3"/>
            <w:shd w:val="clear" w:color="auto" w:fill="auto"/>
          </w:tcPr>
          <w:p w:rsidR="00557433" w:rsidRPr="00F111AF" w:rsidRDefault="00557433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6" w:type="dxa"/>
            <w:gridSpan w:val="8"/>
            <w:shd w:val="clear" w:color="auto" w:fill="auto"/>
          </w:tcPr>
          <w:p w:rsidR="00557433" w:rsidRPr="00F111AF" w:rsidRDefault="00557433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b/>
                <w:bCs/>
                <w:szCs w:val="24"/>
              </w:rPr>
              <w:t>Развитие внимания</w:t>
            </w:r>
          </w:p>
        </w:tc>
      </w:tr>
      <w:tr w:rsidR="00557433" w:rsidRPr="00013D8B" w:rsidTr="00B73E7B">
        <w:trPr>
          <w:trHeight w:val="624"/>
        </w:trPr>
        <w:tc>
          <w:tcPr>
            <w:tcW w:w="915" w:type="dxa"/>
            <w:gridSpan w:val="2"/>
            <w:shd w:val="clear" w:color="auto" w:fill="auto"/>
          </w:tcPr>
          <w:p w:rsidR="00557433" w:rsidRPr="00F111AF" w:rsidRDefault="002756AF" w:rsidP="00332742">
            <w:pPr>
              <w:pStyle w:val="a7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8-</w:t>
            </w:r>
            <w:r w:rsidR="00332742">
              <w:rPr>
                <w:rFonts w:ascii="Times New Roman" w:hAnsi="Times New Roman"/>
                <w:bCs/>
                <w:szCs w:val="24"/>
                <w:lang w:val="ru-RU"/>
              </w:rPr>
              <w:t>9</w:t>
            </w:r>
          </w:p>
        </w:tc>
        <w:tc>
          <w:tcPr>
            <w:tcW w:w="4044" w:type="dxa"/>
            <w:shd w:val="clear" w:color="auto" w:fill="auto"/>
          </w:tcPr>
          <w:p w:rsidR="00557433" w:rsidRPr="00F111AF" w:rsidRDefault="00557433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 и свойств внимания.</w:t>
            </w:r>
          </w:p>
        </w:tc>
        <w:tc>
          <w:tcPr>
            <w:tcW w:w="966" w:type="dxa"/>
            <w:shd w:val="clear" w:color="auto" w:fill="auto"/>
          </w:tcPr>
          <w:p w:rsidR="00557433" w:rsidRPr="00F111AF" w:rsidRDefault="00BF394B" w:rsidP="00557433">
            <w:pPr>
              <w:pStyle w:val="a7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4385" w:type="dxa"/>
            <w:tcBorders>
              <w:bottom w:val="nil"/>
            </w:tcBorders>
            <w:shd w:val="clear" w:color="auto" w:fill="auto"/>
          </w:tcPr>
          <w:p w:rsidR="000F5EF0" w:rsidRPr="000F5EF0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Личностные. 1.</w:t>
            </w:r>
            <w:r w:rsidRPr="000F5EF0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0F5EF0" w:rsidRPr="000F5EF0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5EF0">
              <w:rPr>
                <w:color w:val="000000"/>
              </w:rPr>
              <w:t>.Овладение социально-бытовыми навыками, используемыми в повседневной жизни, владение навыками коммуникации и принятыми нор</w:t>
            </w:r>
            <w:r>
              <w:rPr>
                <w:color w:val="000000"/>
              </w:rPr>
              <w:t>мами социального взаимодействия.</w:t>
            </w:r>
          </w:p>
          <w:p w:rsidR="000F5EF0" w:rsidRPr="000F5EF0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Предметные.</w:t>
            </w:r>
            <w:r w:rsidRPr="000F5EF0">
              <w:rPr>
                <w:color w:val="000000"/>
              </w:rPr>
              <w:t xml:space="preserve"> Знать времена года и их последовательность;</w:t>
            </w:r>
          </w:p>
          <w:p w:rsidR="000F5EF0" w:rsidRPr="000F5EF0" w:rsidRDefault="000F5EF0" w:rsidP="000F5E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5EF0">
              <w:rPr>
                <w:color w:val="000000"/>
              </w:rPr>
              <w:t>-Иметь представления о контрастных температурах;</w:t>
            </w:r>
          </w:p>
          <w:p w:rsidR="00557433" w:rsidRPr="00B73E7B" w:rsidRDefault="000F5EF0" w:rsidP="000F5EF0">
            <w:pPr>
              <w:pStyle w:val="a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0F5EF0">
              <w:rPr>
                <w:rFonts w:ascii="Times New Roman" w:hAnsi="Times New Roman"/>
                <w:color w:val="000000"/>
                <w:szCs w:val="24"/>
              </w:rPr>
              <w:t>-Уметь определять эмоции</w:t>
            </w:r>
            <w:r w:rsidR="00B73E7B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957" w:type="dxa"/>
            <w:gridSpan w:val="3"/>
            <w:tcBorders>
              <w:bottom w:val="nil"/>
            </w:tcBorders>
            <w:shd w:val="clear" w:color="auto" w:fill="auto"/>
          </w:tcPr>
          <w:p w:rsidR="00557433" w:rsidRPr="00F111AF" w:rsidRDefault="00557433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557433" w:rsidRPr="00013D8B" w:rsidRDefault="00557433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557433" w:rsidRPr="00013D8B" w:rsidRDefault="00557433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0F5EF0" w:rsidRPr="00013D8B" w:rsidTr="00F111AF">
        <w:trPr>
          <w:trHeight w:val="301"/>
        </w:trPr>
        <w:tc>
          <w:tcPr>
            <w:tcW w:w="900" w:type="dxa"/>
            <w:shd w:val="clear" w:color="auto" w:fill="auto"/>
          </w:tcPr>
          <w:p w:rsidR="000F5EF0" w:rsidRPr="00013D8B" w:rsidRDefault="002756AF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332742">
              <w:rPr>
                <w:rFonts w:ascii="Times New Roman" w:hAnsi="Times New Roman"/>
                <w:szCs w:val="24"/>
                <w:lang w:val="ru-RU"/>
              </w:rPr>
              <w:t>0-11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0F5EF0" w:rsidRPr="00F111AF" w:rsidRDefault="000F5EF0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Запутанные дорожки. </w:t>
            </w:r>
          </w:p>
        </w:tc>
        <w:tc>
          <w:tcPr>
            <w:tcW w:w="966" w:type="dxa"/>
            <w:shd w:val="clear" w:color="auto" w:fill="auto"/>
          </w:tcPr>
          <w:p w:rsidR="000F5EF0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0F5EF0" w:rsidRPr="00013D8B" w:rsidTr="00557433">
        <w:trPr>
          <w:trHeight w:val="299"/>
        </w:trPr>
        <w:tc>
          <w:tcPr>
            <w:tcW w:w="900" w:type="dxa"/>
            <w:shd w:val="clear" w:color="auto" w:fill="auto"/>
          </w:tcPr>
          <w:p w:rsidR="000F5EF0" w:rsidRPr="00F111AF" w:rsidRDefault="002756AF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332742">
              <w:rPr>
                <w:rFonts w:ascii="Times New Roman" w:hAnsi="Times New Roman"/>
                <w:szCs w:val="24"/>
                <w:lang w:val="ru-RU"/>
              </w:rPr>
              <w:t>2-13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0F5EF0" w:rsidRPr="00F111AF" w:rsidRDefault="000F5EF0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Внимательный художник.</w:t>
            </w:r>
          </w:p>
        </w:tc>
        <w:tc>
          <w:tcPr>
            <w:tcW w:w="966" w:type="dxa"/>
            <w:shd w:val="clear" w:color="auto" w:fill="auto"/>
          </w:tcPr>
          <w:p w:rsidR="000F5EF0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0F5EF0" w:rsidRPr="00013D8B" w:rsidRDefault="000F5EF0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0F5EF0" w:rsidRPr="00013D8B" w:rsidTr="00E52E8D">
        <w:tc>
          <w:tcPr>
            <w:tcW w:w="900" w:type="dxa"/>
            <w:shd w:val="clear" w:color="auto" w:fill="auto"/>
          </w:tcPr>
          <w:p w:rsidR="000F5EF0" w:rsidRPr="00013D8B" w:rsidRDefault="00332742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14-15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0F5EF0" w:rsidRPr="00F111AF" w:rsidRDefault="000F5EF0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переключение внимания.</w:t>
            </w:r>
          </w:p>
        </w:tc>
        <w:tc>
          <w:tcPr>
            <w:tcW w:w="966" w:type="dxa"/>
            <w:shd w:val="clear" w:color="auto" w:fill="auto"/>
          </w:tcPr>
          <w:p w:rsidR="000F5EF0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0F5EF0" w:rsidRPr="00013D8B" w:rsidTr="00E52E8D">
        <w:tc>
          <w:tcPr>
            <w:tcW w:w="900" w:type="dxa"/>
            <w:shd w:val="clear" w:color="auto" w:fill="auto"/>
          </w:tcPr>
          <w:p w:rsidR="000F5EF0" w:rsidRPr="00013D8B" w:rsidRDefault="002756AF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332742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0F5EF0" w:rsidRPr="00F111AF" w:rsidRDefault="000F5EF0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и покажи.</w:t>
            </w:r>
          </w:p>
        </w:tc>
        <w:tc>
          <w:tcPr>
            <w:tcW w:w="966" w:type="dxa"/>
            <w:shd w:val="clear" w:color="auto" w:fill="auto"/>
          </w:tcPr>
          <w:p w:rsidR="000F5EF0" w:rsidRPr="00F111AF" w:rsidRDefault="000F5EF0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0F5EF0" w:rsidRPr="00013D8B" w:rsidTr="00E52E8D">
        <w:tc>
          <w:tcPr>
            <w:tcW w:w="900" w:type="dxa"/>
            <w:shd w:val="clear" w:color="auto" w:fill="auto"/>
          </w:tcPr>
          <w:p w:rsidR="000F5EF0" w:rsidRPr="00F111AF" w:rsidRDefault="00332742" w:rsidP="00F111AF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17-18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0F5EF0" w:rsidRPr="00F111AF" w:rsidRDefault="000F5EF0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распределения внимания.</w:t>
            </w:r>
          </w:p>
        </w:tc>
        <w:tc>
          <w:tcPr>
            <w:tcW w:w="966" w:type="dxa"/>
            <w:shd w:val="clear" w:color="auto" w:fill="auto"/>
          </w:tcPr>
          <w:p w:rsidR="000F5EF0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0F5EF0" w:rsidRPr="00013D8B" w:rsidRDefault="000F5EF0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0F5EF0" w:rsidRPr="00013D8B" w:rsidTr="00F111AF">
        <w:trPr>
          <w:trHeight w:val="291"/>
        </w:trPr>
        <w:tc>
          <w:tcPr>
            <w:tcW w:w="900" w:type="dxa"/>
            <w:shd w:val="clear" w:color="auto" w:fill="auto"/>
          </w:tcPr>
          <w:p w:rsidR="000F5EF0" w:rsidRPr="00013D8B" w:rsidRDefault="002756AF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332742">
              <w:rPr>
                <w:rFonts w:ascii="Times New Roman" w:hAnsi="Times New Roman"/>
                <w:szCs w:val="24"/>
                <w:lang w:val="ru-RU"/>
              </w:rPr>
              <w:t>9-20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0F5EF0" w:rsidRPr="00F111AF" w:rsidRDefault="000F5EF0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Перепиши без ошибок</w:t>
            </w:r>
          </w:p>
        </w:tc>
        <w:tc>
          <w:tcPr>
            <w:tcW w:w="966" w:type="dxa"/>
            <w:shd w:val="clear" w:color="auto" w:fill="auto"/>
          </w:tcPr>
          <w:p w:rsidR="000F5EF0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0F5EF0" w:rsidRPr="00013D8B" w:rsidTr="00E52E8D">
        <w:tc>
          <w:tcPr>
            <w:tcW w:w="900" w:type="dxa"/>
            <w:shd w:val="clear" w:color="auto" w:fill="auto"/>
          </w:tcPr>
          <w:p w:rsidR="000F5EF0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21-22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0F5EF0" w:rsidRPr="00F111AF" w:rsidRDefault="000F5EF0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распределения внимания.</w:t>
            </w:r>
          </w:p>
        </w:tc>
        <w:tc>
          <w:tcPr>
            <w:tcW w:w="966" w:type="dxa"/>
            <w:shd w:val="clear" w:color="auto" w:fill="auto"/>
          </w:tcPr>
          <w:p w:rsidR="000F5EF0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0F5EF0" w:rsidRPr="00013D8B" w:rsidTr="00F111AF">
        <w:trPr>
          <w:trHeight w:val="288"/>
        </w:trPr>
        <w:tc>
          <w:tcPr>
            <w:tcW w:w="900" w:type="dxa"/>
            <w:shd w:val="clear" w:color="auto" w:fill="auto"/>
          </w:tcPr>
          <w:p w:rsidR="000F5EF0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23-24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0F5EF0" w:rsidRPr="00F111AF" w:rsidRDefault="000F5EF0" w:rsidP="00F11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и запиши спрятанные слова</w:t>
            </w:r>
          </w:p>
        </w:tc>
        <w:tc>
          <w:tcPr>
            <w:tcW w:w="966" w:type="dxa"/>
            <w:shd w:val="clear" w:color="auto" w:fill="auto"/>
          </w:tcPr>
          <w:p w:rsidR="000F5EF0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F5EF0" w:rsidRPr="00F111AF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0F5EF0" w:rsidRPr="00013D8B" w:rsidRDefault="000F5EF0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EE5957">
        <w:trPr>
          <w:trHeight w:val="60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E5957" w:rsidRPr="00013D8B" w:rsidRDefault="002756AF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332742">
              <w:rPr>
                <w:rFonts w:ascii="Times New Roman" w:hAnsi="Times New Roman"/>
                <w:szCs w:val="24"/>
                <w:lang w:val="ru-RU"/>
              </w:rPr>
              <w:t>5-26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957" w:rsidRPr="00F111AF" w:rsidRDefault="00EE5957" w:rsidP="00F11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распределения внимания.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EE5957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EE5957">
        <w:trPr>
          <w:trHeight w:val="348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E5957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27-28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957" w:rsidRPr="00F111AF" w:rsidRDefault="00EE5957" w:rsidP="00F11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 внимательный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EE5957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C401C7">
        <w:trPr>
          <w:trHeight w:val="281"/>
        </w:trPr>
        <w:tc>
          <w:tcPr>
            <w:tcW w:w="900" w:type="dxa"/>
            <w:shd w:val="clear" w:color="auto" w:fill="auto"/>
          </w:tcPr>
          <w:p w:rsidR="00EE5957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29-30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Default="00EE5957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чисел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tcBorders>
              <w:bottom w:val="nil"/>
            </w:tcBorders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793118" w:rsidRPr="00013D8B" w:rsidTr="00C401C7">
        <w:trPr>
          <w:trHeight w:val="284"/>
        </w:trPr>
        <w:tc>
          <w:tcPr>
            <w:tcW w:w="900" w:type="dxa"/>
            <w:shd w:val="clear" w:color="auto" w:fill="auto"/>
          </w:tcPr>
          <w:p w:rsidR="00793118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31-32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793118" w:rsidRPr="00F111AF" w:rsidRDefault="00793118" w:rsidP="00F11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2E8D"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пропущенные числа</w:t>
            </w:r>
          </w:p>
        </w:tc>
        <w:tc>
          <w:tcPr>
            <w:tcW w:w="966" w:type="dxa"/>
            <w:shd w:val="clear" w:color="auto" w:fill="auto"/>
          </w:tcPr>
          <w:p w:rsidR="00793118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</w:tcBorders>
            <w:shd w:val="clear" w:color="auto" w:fill="auto"/>
          </w:tcPr>
          <w:p w:rsidR="00793118" w:rsidRPr="00F111AF" w:rsidRDefault="00793118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</w:p>
          <w:p w:rsidR="00793118" w:rsidRPr="00F111AF" w:rsidRDefault="00793118" w:rsidP="00793118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793118" w:rsidRPr="00013D8B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793118" w:rsidRPr="00013D8B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793118" w:rsidRPr="00013D8B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2B46C0">
        <w:trPr>
          <w:trHeight w:val="145"/>
        </w:trPr>
        <w:tc>
          <w:tcPr>
            <w:tcW w:w="592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F111AF" w:rsidRPr="00F111AF" w:rsidRDefault="00F111AF" w:rsidP="00EE5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восприятия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793118" w:rsidRPr="00013D8B" w:rsidTr="00C401C7">
        <w:trPr>
          <w:trHeight w:val="80"/>
        </w:trPr>
        <w:tc>
          <w:tcPr>
            <w:tcW w:w="14585" w:type="dxa"/>
            <w:gridSpan w:val="11"/>
            <w:tcBorders>
              <w:top w:val="nil"/>
            </w:tcBorders>
            <w:shd w:val="clear" w:color="auto" w:fill="auto"/>
          </w:tcPr>
          <w:p w:rsidR="00793118" w:rsidRPr="00F111AF" w:rsidRDefault="00793118" w:rsidP="00C401C7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F111AF">
        <w:trPr>
          <w:trHeight w:val="275"/>
        </w:trPr>
        <w:tc>
          <w:tcPr>
            <w:tcW w:w="900" w:type="dxa"/>
            <w:shd w:val="clear" w:color="auto" w:fill="auto"/>
          </w:tcPr>
          <w:p w:rsidR="00EE5957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33-34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Pr="00F111AF" w:rsidRDefault="00EE5957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Спрятанные изображения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EE5957" w:rsidRPr="00F111AF" w:rsidRDefault="00EE5957" w:rsidP="00196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E52E8D">
        <w:trPr>
          <w:trHeight w:val="257"/>
        </w:trPr>
        <w:tc>
          <w:tcPr>
            <w:tcW w:w="900" w:type="dxa"/>
            <w:shd w:val="clear" w:color="auto" w:fill="auto"/>
          </w:tcPr>
          <w:p w:rsidR="00EE5957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35-36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Pr="00F111AF" w:rsidRDefault="00EE5957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Незаконченные изображения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BF394B">
        <w:tc>
          <w:tcPr>
            <w:tcW w:w="900" w:type="dxa"/>
            <w:shd w:val="clear" w:color="auto" w:fill="auto"/>
          </w:tcPr>
          <w:p w:rsidR="00EE5957" w:rsidRPr="00F111AF" w:rsidRDefault="00332742" w:rsidP="00F111AF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37-38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Pr="00F111AF" w:rsidRDefault="00EE5957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Точечные изображения</w:t>
            </w:r>
          </w:p>
        </w:tc>
        <w:tc>
          <w:tcPr>
            <w:tcW w:w="966" w:type="dxa"/>
            <w:shd w:val="clear" w:color="auto" w:fill="auto"/>
          </w:tcPr>
          <w:p w:rsidR="00EE5957" w:rsidRPr="00BF394B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F394B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013D8B" w:rsidRDefault="00EE5957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957" w:rsidRPr="00013D8B" w:rsidRDefault="00EE5957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EE5957" w:rsidRPr="00013D8B" w:rsidRDefault="00EE5957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7E354C">
        <w:trPr>
          <w:trHeight w:val="273"/>
        </w:trPr>
        <w:tc>
          <w:tcPr>
            <w:tcW w:w="900" w:type="dxa"/>
            <w:shd w:val="clear" w:color="auto" w:fill="auto"/>
          </w:tcPr>
          <w:p w:rsidR="00EE5957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39-40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Pr="00F111AF" w:rsidRDefault="00EE5957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изображения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EE5957">
        <w:trPr>
          <w:trHeight w:val="288"/>
        </w:trPr>
        <w:tc>
          <w:tcPr>
            <w:tcW w:w="900" w:type="dxa"/>
            <w:shd w:val="clear" w:color="auto" w:fill="auto"/>
          </w:tcPr>
          <w:p w:rsidR="00EE5957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41-42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Pr="00F111AF" w:rsidRDefault="00EE5957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Разрезанные изображения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EE5957">
        <w:trPr>
          <w:trHeight w:val="300"/>
        </w:trPr>
        <w:tc>
          <w:tcPr>
            <w:tcW w:w="900" w:type="dxa"/>
            <w:shd w:val="clear" w:color="auto" w:fill="auto"/>
          </w:tcPr>
          <w:p w:rsidR="00EE5957" w:rsidRDefault="00332742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43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Pr="00F111AF" w:rsidRDefault="00EE5957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Самый наблюдательный 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2756AF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EE5957">
        <w:trPr>
          <w:trHeight w:val="240"/>
        </w:trPr>
        <w:tc>
          <w:tcPr>
            <w:tcW w:w="900" w:type="dxa"/>
            <w:shd w:val="clear" w:color="auto" w:fill="auto"/>
          </w:tcPr>
          <w:p w:rsidR="00EE5957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44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Default="00EE5957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 название фильма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2756AF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EE5957">
        <w:trPr>
          <w:trHeight w:val="168"/>
        </w:trPr>
        <w:tc>
          <w:tcPr>
            <w:tcW w:w="900" w:type="dxa"/>
            <w:shd w:val="clear" w:color="auto" w:fill="auto"/>
          </w:tcPr>
          <w:p w:rsidR="00EE5957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45-46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Default="002756AF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Запретное движение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E5957" w:rsidRPr="00013D8B" w:rsidTr="007E354C">
        <w:trPr>
          <w:trHeight w:val="396"/>
        </w:trPr>
        <w:tc>
          <w:tcPr>
            <w:tcW w:w="900" w:type="dxa"/>
            <w:shd w:val="clear" w:color="auto" w:fill="auto"/>
          </w:tcPr>
          <w:p w:rsidR="00EE5957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47-48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EE5957" w:rsidRDefault="002756AF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 добрых слов</w:t>
            </w:r>
          </w:p>
        </w:tc>
        <w:tc>
          <w:tcPr>
            <w:tcW w:w="966" w:type="dxa"/>
            <w:shd w:val="clear" w:color="auto" w:fill="auto"/>
          </w:tcPr>
          <w:p w:rsidR="00EE5957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E5957" w:rsidRPr="00F111AF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EE5957" w:rsidRPr="00EE5957" w:rsidRDefault="00EE5957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EE5957" w:rsidRPr="00013D8B" w:rsidRDefault="00EE5957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E52E8D" w:rsidRPr="00013D8B" w:rsidTr="00E52E8D">
        <w:trPr>
          <w:trHeight w:val="70"/>
        </w:trPr>
        <w:tc>
          <w:tcPr>
            <w:tcW w:w="592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E52E8D" w:rsidRPr="00F111AF" w:rsidRDefault="00E52E8D" w:rsidP="00F11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2E8D" w:rsidRPr="00F111AF" w:rsidRDefault="00E52E8D" w:rsidP="00F111AF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265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E52E8D" w:rsidRPr="00013D8B" w:rsidRDefault="00E52E8D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793118" w:rsidRPr="00013D8B" w:rsidTr="00F111AF">
        <w:trPr>
          <w:trHeight w:val="80"/>
        </w:trPr>
        <w:tc>
          <w:tcPr>
            <w:tcW w:w="14585" w:type="dxa"/>
            <w:gridSpan w:val="11"/>
            <w:tcBorders>
              <w:top w:val="nil"/>
            </w:tcBorders>
            <w:shd w:val="clear" w:color="auto" w:fill="auto"/>
          </w:tcPr>
          <w:p w:rsidR="00793118" w:rsidRPr="00F111AF" w:rsidRDefault="00E52E8D" w:rsidP="00C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памяти</w:t>
            </w:r>
          </w:p>
        </w:tc>
      </w:tr>
      <w:tr w:rsidR="00F111AF" w:rsidRPr="00013D8B" w:rsidTr="00E52E8D">
        <w:tc>
          <w:tcPr>
            <w:tcW w:w="900" w:type="dxa"/>
            <w:shd w:val="clear" w:color="auto" w:fill="auto"/>
          </w:tcPr>
          <w:p w:rsidR="00F111AF" w:rsidRPr="00013D8B" w:rsidRDefault="00507B65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  <w:r w:rsidR="00332742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зрительной памяти.</w:t>
            </w:r>
            <w:r w:rsidRPr="00F111AF">
              <w:rPr>
                <w:rFonts w:ascii="Times New Roman" w:hAnsi="Times New Roman" w:cs="Times New Roman"/>
                <w:sz w:val="24"/>
                <w:szCs w:val="24"/>
              </w:rPr>
              <w:t xml:space="preserve"> Запомни пары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F111AF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E52E8D">
        <w:tc>
          <w:tcPr>
            <w:tcW w:w="900" w:type="dxa"/>
            <w:shd w:val="clear" w:color="auto" w:fill="auto"/>
          </w:tcPr>
          <w:p w:rsidR="00F111AF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50-51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зрительной памяти. Опиши картинку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E52E8D">
        <w:tc>
          <w:tcPr>
            <w:tcW w:w="900" w:type="dxa"/>
            <w:shd w:val="clear" w:color="auto" w:fill="auto"/>
          </w:tcPr>
          <w:p w:rsidR="00F111AF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52-53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слуховой памяти. Эстафета слов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F111AF">
        <w:trPr>
          <w:trHeight w:val="522"/>
        </w:trPr>
        <w:tc>
          <w:tcPr>
            <w:tcW w:w="900" w:type="dxa"/>
            <w:shd w:val="clear" w:color="auto" w:fill="auto"/>
          </w:tcPr>
          <w:p w:rsidR="00F111AF" w:rsidRPr="00F111AF" w:rsidRDefault="00332742" w:rsidP="00F111AF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54-55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зрительной памяти. </w:t>
            </w:r>
            <w:r w:rsidRPr="00F111AF">
              <w:rPr>
                <w:rFonts w:ascii="Times New Roman" w:hAnsi="Times New Roman" w:cs="Times New Roman"/>
                <w:sz w:val="24"/>
                <w:szCs w:val="24"/>
              </w:rPr>
              <w:t>Запомни по порядку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332742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F111AF" w:rsidRPr="00013D8B" w:rsidRDefault="00F111AF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F111AF" w:rsidRPr="00013D8B" w:rsidRDefault="00F111AF" w:rsidP="00196E30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E52E8D">
        <w:tc>
          <w:tcPr>
            <w:tcW w:w="900" w:type="dxa"/>
            <w:shd w:val="clear" w:color="auto" w:fill="auto"/>
          </w:tcPr>
          <w:p w:rsidR="00F111AF" w:rsidRPr="00013D8B" w:rsidRDefault="00332742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56-57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F1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двигательной памяти. Повторяй за мной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E52E8D">
        <w:tc>
          <w:tcPr>
            <w:tcW w:w="900" w:type="dxa"/>
            <w:shd w:val="clear" w:color="auto" w:fill="auto"/>
          </w:tcPr>
          <w:p w:rsidR="00F111AF" w:rsidRPr="00013D8B" w:rsidRDefault="00332742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58-59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F1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словесно-логической памяти. Свяжи пару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F111AF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793118" w:rsidRPr="00013D8B" w:rsidTr="00E52E8D">
        <w:tc>
          <w:tcPr>
            <w:tcW w:w="14585" w:type="dxa"/>
            <w:gridSpan w:val="11"/>
            <w:shd w:val="clear" w:color="auto" w:fill="auto"/>
          </w:tcPr>
          <w:p w:rsidR="00793118" w:rsidRPr="00F111AF" w:rsidRDefault="00E52E8D" w:rsidP="00E52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мышления </w:t>
            </w:r>
          </w:p>
        </w:tc>
      </w:tr>
      <w:tr w:rsidR="00F111AF" w:rsidRPr="00013D8B" w:rsidTr="00E52E8D">
        <w:tc>
          <w:tcPr>
            <w:tcW w:w="900" w:type="dxa"/>
            <w:shd w:val="clear" w:color="auto" w:fill="auto"/>
          </w:tcPr>
          <w:p w:rsidR="00F111AF" w:rsidRPr="00013D8B" w:rsidRDefault="00332742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60 -61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E52E8D">
            <w:pPr>
              <w:spacing w:after="0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Логические задачи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F111AF" w:rsidRPr="00F111AF" w:rsidRDefault="00F111AF" w:rsidP="000B09F8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E52E8D">
        <w:tc>
          <w:tcPr>
            <w:tcW w:w="900" w:type="dxa"/>
            <w:shd w:val="clear" w:color="auto" w:fill="auto"/>
          </w:tcPr>
          <w:p w:rsidR="00F111AF" w:rsidRPr="00013D8B" w:rsidRDefault="00332742" w:rsidP="00196E30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62-63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557433">
            <w:pPr>
              <w:spacing w:after="0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Словоразбиватели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2A3631">
        <w:tc>
          <w:tcPr>
            <w:tcW w:w="900" w:type="dxa"/>
            <w:shd w:val="clear" w:color="auto" w:fill="auto"/>
          </w:tcPr>
          <w:p w:rsidR="00F111AF" w:rsidRPr="00013D8B" w:rsidRDefault="00332742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64-65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557433">
            <w:pPr>
              <w:spacing w:after="0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Ребусы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111AF" w:rsidRPr="00013D8B" w:rsidTr="00E52E8D">
        <w:tc>
          <w:tcPr>
            <w:tcW w:w="900" w:type="dxa"/>
            <w:shd w:val="clear" w:color="auto" w:fill="auto"/>
          </w:tcPr>
          <w:p w:rsidR="00F111AF" w:rsidRPr="00013D8B" w:rsidRDefault="00332742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66-67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F111AF" w:rsidRPr="00F111AF" w:rsidRDefault="00F111AF" w:rsidP="00557433">
            <w:pPr>
              <w:spacing w:after="0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Анаграммы</w:t>
            </w:r>
          </w:p>
        </w:tc>
        <w:tc>
          <w:tcPr>
            <w:tcW w:w="966" w:type="dxa"/>
            <w:shd w:val="clear" w:color="auto" w:fill="auto"/>
          </w:tcPr>
          <w:p w:rsidR="00F111AF" w:rsidRPr="00F111AF" w:rsidRDefault="00BF394B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111AF" w:rsidRPr="00F111AF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F111AF" w:rsidRPr="00013D8B" w:rsidRDefault="00F111AF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557433" w:rsidRPr="00013D8B" w:rsidTr="00135C43">
        <w:tc>
          <w:tcPr>
            <w:tcW w:w="14585" w:type="dxa"/>
            <w:gridSpan w:val="11"/>
            <w:shd w:val="clear" w:color="auto" w:fill="auto"/>
          </w:tcPr>
          <w:p w:rsidR="00557433" w:rsidRPr="00F111AF" w:rsidRDefault="00557433" w:rsidP="00557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Диагностика уровня развития на конец учебного года </w:t>
            </w:r>
          </w:p>
        </w:tc>
      </w:tr>
      <w:tr w:rsidR="00793118" w:rsidRPr="00013D8B" w:rsidTr="00E52E8D">
        <w:tc>
          <w:tcPr>
            <w:tcW w:w="900" w:type="dxa"/>
            <w:shd w:val="clear" w:color="auto" w:fill="auto"/>
          </w:tcPr>
          <w:p w:rsidR="00793118" w:rsidRPr="00013D8B" w:rsidRDefault="00332742" w:rsidP="00332742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68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793118" w:rsidRPr="00F111AF" w:rsidRDefault="00557433" w:rsidP="00557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развития познавательных процессов </w:t>
            </w:r>
          </w:p>
        </w:tc>
        <w:tc>
          <w:tcPr>
            <w:tcW w:w="966" w:type="dxa"/>
            <w:shd w:val="clear" w:color="auto" w:fill="auto"/>
          </w:tcPr>
          <w:p w:rsidR="00793118" w:rsidRPr="00F111AF" w:rsidRDefault="00F111AF" w:rsidP="00196E30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11AF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93118" w:rsidRPr="00F111AF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793118" w:rsidRPr="00013D8B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93118" w:rsidRPr="00013D8B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793118" w:rsidRPr="00013D8B" w:rsidRDefault="00793118" w:rsidP="00196E30">
            <w:pPr>
              <w:pStyle w:val="a7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</w:tbl>
    <w:p w:rsidR="00793118" w:rsidRPr="00013D8B" w:rsidRDefault="00793118" w:rsidP="00793118">
      <w:pPr>
        <w:tabs>
          <w:tab w:val="left" w:pos="555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3118" w:rsidRPr="00013D8B" w:rsidRDefault="00793118" w:rsidP="007931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93118" w:rsidRDefault="00793118" w:rsidP="00AB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3118" w:rsidSect="00784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85" w:rsidRDefault="009F4885" w:rsidP="00AB40B2">
      <w:pPr>
        <w:spacing w:after="0" w:line="240" w:lineRule="auto"/>
      </w:pPr>
      <w:r>
        <w:separator/>
      </w:r>
    </w:p>
  </w:endnote>
  <w:endnote w:type="continuationSeparator" w:id="0">
    <w:p w:rsidR="009F4885" w:rsidRDefault="009F4885" w:rsidP="00A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BC" w:rsidRDefault="00C447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5545"/>
      <w:docPartObj>
        <w:docPartGallery w:val="Page Numbers (Bottom of Page)"/>
        <w:docPartUnique/>
      </w:docPartObj>
    </w:sdtPr>
    <w:sdtEndPr/>
    <w:sdtContent>
      <w:p w:rsidR="007841E8" w:rsidRDefault="009F48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47BC" w:rsidRDefault="00C447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BC" w:rsidRDefault="00C447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85" w:rsidRDefault="009F4885" w:rsidP="00AB40B2">
      <w:pPr>
        <w:spacing w:after="0" w:line="240" w:lineRule="auto"/>
      </w:pPr>
      <w:r>
        <w:separator/>
      </w:r>
    </w:p>
  </w:footnote>
  <w:footnote w:type="continuationSeparator" w:id="0">
    <w:p w:rsidR="009F4885" w:rsidRDefault="009F4885" w:rsidP="00A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BC" w:rsidRDefault="00C447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BC" w:rsidRDefault="00C447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BC" w:rsidRDefault="00C44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0B2"/>
    <w:rsid w:val="00025540"/>
    <w:rsid w:val="000B09F8"/>
    <w:rsid w:val="000F5EF0"/>
    <w:rsid w:val="00273583"/>
    <w:rsid w:val="002756AF"/>
    <w:rsid w:val="002913E1"/>
    <w:rsid w:val="002E3EDB"/>
    <w:rsid w:val="00326B54"/>
    <w:rsid w:val="00332742"/>
    <w:rsid w:val="003F2024"/>
    <w:rsid w:val="00507B65"/>
    <w:rsid w:val="005162A6"/>
    <w:rsid w:val="005313F5"/>
    <w:rsid w:val="00557433"/>
    <w:rsid w:val="006D0FE4"/>
    <w:rsid w:val="007841E8"/>
    <w:rsid w:val="00791D67"/>
    <w:rsid w:val="00793118"/>
    <w:rsid w:val="009A0708"/>
    <w:rsid w:val="009F4885"/>
    <w:rsid w:val="00A16641"/>
    <w:rsid w:val="00AB40B2"/>
    <w:rsid w:val="00B535C5"/>
    <w:rsid w:val="00B73E7B"/>
    <w:rsid w:val="00BF394B"/>
    <w:rsid w:val="00C401C7"/>
    <w:rsid w:val="00C447BC"/>
    <w:rsid w:val="00E52E8D"/>
    <w:rsid w:val="00E940D0"/>
    <w:rsid w:val="00EE5957"/>
    <w:rsid w:val="00EF77A4"/>
    <w:rsid w:val="00F1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11FF9-62CD-441B-AA61-27563E6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0B2"/>
  </w:style>
  <w:style w:type="paragraph" w:styleId="a5">
    <w:name w:val="footer"/>
    <w:basedOn w:val="a"/>
    <w:link w:val="a6"/>
    <w:uiPriority w:val="99"/>
    <w:unhideWhenUsed/>
    <w:rsid w:val="00AB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0B2"/>
  </w:style>
  <w:style w:type="paragraph" w:styleId="a7">
    <w:name w:val="No Spacing"/>
    <w:basedOn w:val="a"/>
    <w:qFormat/>
    <w:rsid w:val="0079311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8">
    <w:name w:val="Normal (Web)"/>
    <w:basedOn w:val="a"/>
    <w:uiPriority w:val="99"/>
    <w:unhideWhenUsed/>
    <w:rsid w:val="000F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Пользователь Windows</cp:lastModifiedBy>
  <cp:revision>10</cp:revision>
  <cp:lastPrinted>2024-09-18T05:07:00Z</cp:lastPrinted>
  <dcterms:created xsi:type="dcterms:W3CDTF">2022-11-16T10:27:00Z</dcterms:created>
  <dcterms:modified xsi:type="dcterms:W3CDTF">2024-09-19T10:18:00Z</dcterms:modified>
</cp:coreProperties>
</file>