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2A" w:rsidRDefault="00FA602A" w:rsidP="00AC7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29625" cy="593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7DA" w:rsidRPr="00AB552C" w:rsidRDefault="00FE1B12" w:rsidP="00AC7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E1B12" w:rsidRPr="00AB552C" w:rsidRDefault="00FE1B12" w:rsidP="0076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2C">
        <w:rPr>
          <w:rFonts w:ascii="Times New Roman" w:hAnsi="Times New Roman" w:cs="Times New Roman"/>
          <w:sz w:val="24"/>
          <w:szCs w:val="24"/>
        </w:rPr>
        <w:t>Данная рабочая программа по математике в 7 классе для детей с интеллектуальными  нарушениями составлена на основании программы специально ( коррекционных)</w:t>
      </w:r>
      <w:r w:rsidR="001415FD" w:rsidRPr="00AB552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Х</w:t>
      </w:r>
      <w:r w:rsidR="001415FD" w:rsidRPr="00AB55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15FD" w:rsidRPr="00AB552C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 В.В.Воронковой. Данная рабочая программа по математике задает перечень тем, разделов, который подлежат обязательному изучению в 7 классе и ориентирована на учебник « Математика» для 7 класса специальных (коррекционных) образовательных учреждений Х</w:t>
      </w:r>
      <w:r w:rsidR="001415FD" w:rsidRPr="00AB55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15FD" w:rsidRPr="00AB552C">
        <w:rPr>
          <w:rFonts w:ascii="Times New Roman" w:hAnsi="Times New Roman" w:cs="Times New Roman"/>
          <w:sz w:val="24"/>
          <w:szCs w:val="24"/>
        </w:rPr>
        <w:t xml:space="preserve"> </w:t>
      </w:r>
      <w:r w:rsidR="00AB552C" w:rsidRPr="00AB552C">
        <w:rPr>
          <w:rFonts w:ascii="Times New Roman" w:hAnsi="Times New Roman" w:cs="Times New Roman"/>
          <w:sz w:val="24"/>
          <w:szCs w:val="24"/>
        </w:rPr>
        <w:t>вида, автора Т.В. Алышевой., М.: Просвещение, 2020 г рекомендованного Министерством образования и науки Российской Федерации.</w:t>
      </w:r>
    </w:p>
    <w:p w:rsidR="00AB552C" w:rsidRPr="00AB552C" w:rsidRDefault="00AB552C" w:rsidP="00762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2C">
        <w:rPr>
          <w:rFonts w:ascii="Times New Roman" w:hAnsi="Times New Roman" w:cs="Times New Roman"/>
          <w:b/>
          <w:sz w:val="24"/>
          <w:szCs w:val="24"/>
        </w:rPr>
        <w:t>Место курса  в учебном плане.</w:t>
      </w:r>
    </w:p>
    <w:p w:rsidR="00AB552C" w:rsidRPr="00AB552C" w:rsidRDefault="00AB552C" w:rsidP="0076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52C">
        <w:rPr>
          <w:rFonts w:ascii="Times New Roman" w:hAnsi="Times New Roman" w:cs="Times New Roman"/>
          <w:sz w:val="24"/>
          <w:szCs w:val="24"/>
        </w:rPr>
        <w:t>Программа рассчитана на 102 часа в год, по  3 часа в неделю. Из числа уроков математики выделяются часы на изучение геометрического материала.</w:t>
      </w:r>
    </w:p>
    <w:p w:rsidR="00AB552C" w:rsidRDefault="009E1179" w:rsidP="00762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9E1179" w:rsidRPr="00950FD1" w:rsidRDefault="009E1179" w:rsidP="007625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Числовой ряд в пределах 1 000 000. Присчитывание и отсчитывание по 1 единице, 1 десятку, 1 сотне тысяч в пределах 1 000 000.</w:t>
      </w:r>
    </w:p>
    <w:p w:rsidR="009E1179" w:rsidRPr="00950FD1" w:rsidRDefault="009E1179" w:rsidP="007625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Сложение и вычитание чисел в пределах 1 000 000 устно  (легкие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Проверка арифметических действий. Сложение и вычитание чисел с помощью калькулятора.</w:t>
      </w:r>
    </w:p>
    <w:p w:rsidR="009E1179" w:rsidRPr="00950FD1" w:rsidRDefault="009E1179" w:rsidP="007625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Сложение и вычитание чисел, полученных при измерении двумя единицами времени письменно (легкие случаи).  Умножение и деление чисел, полученных при измерении двумя единицами измерения стоимости, длины, массы, на  однозначное число,  круглые десятки, двузначное число, письменно.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Приведение обыкновенных дробей к общему знаменателю. Сложение и вычитание обыкновенных  дробей с разными знаменателями.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Сложение и вычитание десятичных дробей с одинаковыми и разными знаменателями.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9E1179" w:rsidRPr="00950FD1" w:rsidRDefault="009E1179" w:rsidP="009E117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50FD1">
        <w:rPr>
          <w:rStyle w:val="c26"/>
          <w:color w:val="000000"/>
        </w:rPr>
        <w:t>Симметрия. Симметричные предметы, геометрические фигуры, ось, центр симметрии. Предметы, геометрические фигуры,  симметрично расположенные относительно оси, центра симметрии. Построение точки, симметричной данной, относительно оси и центра симметрии.</w:t>
      </w:r>
    </w:p>
    <w:p w:rsidR="00950FD1" w:rsidRDefault="00950FD1" w:rsidP="0095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179" w:rsidRDefault="00950FD1" w:rsidP="0095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D1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p w:rsidR="0024287E" w:rsidRP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87E">
        <w:rPr>
          <w:rFonts w:ascii="Times New Roman" w:hAnsi="Times New Roman" w:cs="Times New Roman"/>
          <w:sz w:val="24"/>
          <w:szCs w:val="24"/>
        </w:rPr>
        <w:lastRenderedPageBreak/>
        <w:t>Изучение математики в 7 классе позволяет сформировать: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, в </w:t>
      </w:r>
      <w:r w:rsidR="008E4819" w:rsidRPr="0024287E">
        <w:rPr>
          <w:rFonts w:ascii="Times New Roman" w:hAnsi="Times New Roman" w:cs="Times New Roman"/>
          <w:sz w:val="24"/>
          <w:szCs w:val="24"/>
        </w:rPr>
        <w:t xml:space="preserve">желание и умение выполнить математическое задание правильно </w:t>
      </w:r>
      <w:r w:rsidRPr="0024287E">
        <w:rPr>
          <w:rFonts w:ascii="Times New Roman" w:hAnsi="Times New Roman" w:cs="Times New Roman"/>
          <w:sz w:val="24"/>
          <w:szCs w:val="24"/>
        </w:rPr>
        <w:t xml:space="preserve">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математической операции;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отчёта о выполненной деятельности и плана предстоящей деятельности (с помощью учителя);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умение сформулировать умозаключение (сделать вывод) на основе логических действий сравнения, аналогии, обобщения, установления причинно – следственных связей и закономерностей (с помощью учителя) с использованием математической терминологии;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87E">
        <w:rPr>
          <w:rFonts w:ascii="Times New Roman" w:hAnsi="Times New Roman" w:cs="Times New Roman"/>
          <w:sz w:val="24"/>
          <w:szCs w:val="24"/>
        </w:rPr>
        <w:t>навыки межличностного взаимодействия на уроке математики на основе доброжелательного и уважительного отношения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и выполнении математического задания и принять её;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87E">
        <w:rPr>
          <w:rFonts w:ascii="Times New Roman" w:hAnsi="Times New Roman" w:cs="Times New Roman"/>
          <w:sz w:val="24"/>
          <w:szCs w:val="24"/>
        </w:rPr>
        <w:t xml:space="preserve"> 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87E">
        <w:rPr>
          <w:rFonts w:ascii="Times New Roman" w:hAnsi="Times New Roman" w:cs="Times New Roman"/>
          <w:sz w:val="24"/>
          <w:szCs w:val="24"/>
        </w:rPr>
        <w:t xml:space="preserve">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 – трудовыми навыками на уроках обучения профильному труду (с помощью учителя); </w:t>
      </w:r>
    </w:p>
    <w:p w:rsidR="0024287E" w:rsidRDefault="0024287E" w:rsidP="00242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87E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:rsidR="00CA28D3" w:rsidRPr="0024287E" w:rsidRDefault="0024287E" w:rsidP="00242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87E">
        <w:rPr>
          <w:rFonts w:ascii="Times New Roman" w:hAnsi="Times New Roman" w:cs="Times New Roman"/>
          <w:sz w:val="24"/>
          <w:szCs w:val="24"/>
        </w:rPr>
        <w:t xml:space="preserve"> • 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:rsidR="00CA28D3" w:rsidRDefault="00CA28D3" w:rsidP="002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D3" w:rsidRDefault="00CA28D3" w:rsidP="0095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D3" w:rsidRDefault="00CA28D3" w:rsidP="0095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3"/>
        <w:tblW w:w="14842" w:type="dxa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260"/>
        <w:gridCol w:w="992"/>
        <w:gridCol w:w="1134"/>
        <w:gridCol w:w="2629"/>
        <w:gridCol w:w="56"/>
      </w:tblGrid>
      <w:tr w:rsidR="00950FD1" w:rsidTr="00AB4C00">
        <w:trPr>
          <w:trHeight w:val="240"/>
        </w:trPr>
        <w:tc>
          <w:tcPr>
            <w:tcW w:w="817" w:type="dxa"/>
            <w:vMerge w:val="restart"/>
          </w:tcPr>
          <w:p w:rsidR="00950FD1" w:rsidRDefault="00950FD1" w:rsidP="004B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  <w:vMerge w:val="restart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gridSpan w:val="2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5" w:type="dxa"/>
            <w:gridSpan w:val="2"/>
            <w:vMerge w:val="restart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0FD1" w:rsidTr="00AB4C00">
        <w:trPr>
          <w:trHeight w:val="300"/>
        </w:trPr>
        <w:tc>
          <w:tcPr>
            <w:tcW w:w="817" w:type="dxa"/>
            <w:vMerge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5" w:type="dxa"/>
            <w:gridSpan w:val="2"/>
            <w:vMerge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FD1" w:rsidTr="00950FD1">
        <w:trPr>
          <w:gridAfter w:val="1"/>
          <w:wAfter w:w="56" w:type="dxa"/>
        </w:trPr>
        <w:tc>
          <w:tcPr>
            <w:tcW w:w="14786" w:type="dxa"/>
            <w:gridSpan w:val="7"/>
          </w:tcPr>
          <w:p w:rsidR="00950FD1" w:rsidRP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Нумерация чисел в пределах 1.000.000  </w:t>
            </w:r>
          </w:p>
        </w:tc>
      </w:tr>
      <w:tr w:rsidR="0024287E" w:rsidTr="00950FD1">
        <w:trPr>
          <w:gridAfter w:val="1"/>
          <w:wAfter w:w="56" w:type="dxa"/>
        </w:trPr>
        <w:tc>
          <w:tcPr>
            <w:tcW w:w="817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4287E" w:rsidRPr="00950FD1" w:rsidRDefault="0024287E" w:rsidP="0095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Числовой ряд в пределах 1 миллиона. Чтение, запись под диктовку чисел в пределах 1.000.000, изображение на калькуляторе.</w:t>
            </w:r>
          </w:p>
        </w:tc>
        <w:tc>
          <w:tcPr>
            <w:tcW w:w="851" w:type="dxa"/>
          </w:tcPr>
          <w:p w:rsidR="0024287E" w:rsidRPr="00950FD1" w:rsidRDefault="0024287E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4287E" w:rsidRDefault="0024287E" w:rsidP="0024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>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87E" w:rsidRPr="0024287E" w:rsidRDefault="0024287E" w:rsidP="0024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8E4819" w:rsidRPr="0024287E">
              <w:rPr>
                <w:rFonts w:ascii="Times New Roman" w:hAnsi="Times New Roman" w:cs="Times New Roman"/>
                <w:sz w:val="24"/>
                <w:szCs w:val="24"/>
              </w:rPr>
              <w:t xml:space="preserve"> в желание и умение выполнить математическое задание правильно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</w:t>
            </w:r>
            <w:r w:rsidR="008E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7E" w:rsidTr="00950FD1">
        <w:trPr>
          <w:gridAfter w:val="1"/>
          <w:wAfter w:w="56" w:type="dxa"/>
        </w:trPr>
        <w:tc>
          <w:tcPr>
            <w:tcW w:w="817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4287E" w:rsidRPr="00950FD1" w:rsidRDefault="0024287E" w:rsidP="0095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851" w:type="dxa"/>
          </w:tcPr>
          <w:p w:rsidR="0024287E" w:rsidRPr="00950FD1" w:rsidRDefault="0024287E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7E" w:rsidTr="00950FD1">
        <w:trPr>
          <w:gridAfter w:val="1"/>
          <w:wAfter w:w="56" w:type="dxa"/>
        </w:trPr>
        <w:tc>
          <w:tcPr>
            <w:tcW w:w="817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103" w:type="dxa"/>
          </w:tcPr>
          <w:p w:rsidR="0024287E" w:rsidRPr="00950FD1" w:rsidRDefault="0024287E" w:rsidP="0095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многозначных чисел</w:t>
            </w:r>
          </w:p>
        </w:tc>
        <w:tc>
          <w:tcPr>
            <w:tcW w:w="851" w:type="dxa"/>
          </w:tcPr>
          <w:p w:rsidR="0024287E" w:rsidRPr="00950FD1" w:rsidRDefault="0024287E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7E" w:rsidTr="00950FD1">
        <w:trPr>
          <w:gridAfter w:val="1"/>
          <w:wAfter w:w="56" w:type="dxa"/>
        </w:trPr>
        <w:tc>
          <w:tcPr>
            <w:tcW w:w="817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4287E" w:rsidRPr="00950FD1" w:rsidRDefault="0024287E" w:rsidP="0097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Округление чисел</w:t>
            </w:r>
          </w:p>
        </w:tc>
        <w:tc>
          <w:tcPr>
            <w:tcW w:w="851" w:type="dxa"/>
          </w:tcPr>
          <w:p w:rsidR="0024287E" w:rsidRPr="00950FD1" w:rsidRDefault="0024287E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7E" w:rsidTr="00950FD1">
        <w:trPr>
          <w:gridAfter w:val="1"/>
          <w:wAfter w:w="56" w:type="dxa"/>
        </w:trPr>
        <w:tc>
          <w:tcPr>
            <w:tcW w:w="817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4287E" w:rsidRPr="00950FD1" w:rsidRDefault="0024287E" w:rsidP="0097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«Нумерация чисел»</w:t>
            </w:r>
          </w:p>
        </w:tc>
        <w:tc>
          <w:tcPr>
            <w:tcW w:w="851" w:type="dxa"/>
          </w:tcPr>
          <w:p w:rsidR="0024287E" w:rsidRPr="00950FD1" w:rsidRDefault="0024287E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287E" w:rsidRDefault="0024287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FD1" w:rsidTr="00D04DB0">
        <w:trPr>
          <w:gridAfter w:val="1"/>
          <w:wAfter w:w="56" w:type="dxa"/>
          <w:trHeight w:val="315"/>
        </w:trPr>
        <w:tc>
          <w:tcPr>
            <w:tcW w:w="14786" w:type="dxa"/>
            <w:gridSpan w:val="7"/>
          </w:tcPr>
          <w:p w:rsidR="00950FD1" w:rsidRDefault="000837D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 w:rsidR="00FE00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полученные при измерении величин.</w:t>
            </w:r>
          </w:p>
        </w:tc>
      </w:tr>
      <w:tr w:rsidR="00950FD1" w:rsidTr="00FE00D1">
        <w:trPr>
          <w:gridAfter w:val="1"/>
          <w:wAfter w:w="56" w:type="dxa"/>
          <w:trHeight w:val="345"/>
        </w:trPr>
        <w:tc>
          <w:tcPr>
            <w:tcW w:w="817" w:type="dxa"/>
          </w:tcPr>
          <w:p w:rsidR="00950FD1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5103" w:type="dxa"/>
          </w:tcPr>
          <w:p w:rsidR="00950FD1" w:rsidRDefault="00FE00D1" w:rsidP="00FE0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851" w:type="dxa"/>
          </w:tcPr>
          <w:p w:rsidR="00950FD1" w:rsidRPr="00FE00D1" w:rsidRDefault="0093686A" w:rsidP="0095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50FD1" w:rsidRDefault="00950F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D1" w:rsidTr="00D04DB0">
        <w:trPr>
          <w:gridAfter w:val="1"/>
          <w:wAfter w:w="56" w:type="dxa"/>
          <w:trHeight w:val="300"/>
        </w:trPr>
        <w:tc>
          <w:tcPr>
            <w:tcW w:w="14786" w:type="dxa"/>
            <w:gridSpan w:val="7"/>
          </w:tcPr>
          <w:p w:rsidR="00FE00D1" w:rsidRPr="00FE00D1" w:rsidRDefault="00FE00D1" w:rsidP="00FE0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Сложение и вычитание многозначных чисел</w:t>
            </w:r>
          </w:p>
        </w:tc>
      </w:tr>
      <w:tr w:rsidR="00FE00D1" w:rsidTr="00FE00D1">
        <w:trPr>
          <w:gridAfter w:val="1"/>
          <w:wAfter w:w="56" w:type="dxa"/>
          <w:trHeight w:val="330"/>
        </w:trPr>
        <w:tc>
          <w:tcPr>
            <w:tcW w:w="817" w:type="dxa"/>
          </w:tcPr>
          <w:p w:rsidR="00FE00D1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E00D1" w:rsidRPr="00FE00D1" w:rsidRDefault="00FE00D1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Устное сложение и вычитание чисел в пределах 1.000.000  (лёгкие случаи)</w:t>
            </w:r>
          </w:p>
        </w:tc>
        <w:tc>
          <w:tcPr>
            <w:tcW w:w="851" w:type="dxa"/>
          </w:tcPr>
          <w:p w:rsidR="00FE00D1" w:rsidRPr="00FE00D1" w:rsidRDefault="00D04DB0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D1" w:rsidTr="00FE00D1">
        <w:trPr>
          <w:gridAfter w:val="1"/>
          <w:wAfter w:w="56" w:type="dxa"/>
          <w:trHeight w:val="315"/>
        </w:trPr>
        <w:tc>
          <w:tcPr>
            <w:tcW w:w="817" w:type="dxa"/>
          </w:tcPr>
          <w:p w:rsidR="00FE00D1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E00D1" w:rsidRPr="00FE00D1" w:rsidRDefault="00FE00D1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Сложение и вычитание чисел с помощью </w:t>
            </w: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калькулятора</w:t>
            </w:r>
          </w:p>
        </w:tc>
        <w:tc>
          <w:tcPr>
            <w:tcW w:w="851" w:type="dxa"/>
          </w:tcPr>
          <w:p w:rsidR="00FE00D1" w:rsidRPr="00FE00D1" w:rsidRDefault="00FE00D1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D1" w:rsidTr="00FE00D1">
        <w:trPr>
          <w:gridAfter w:val="1"/>
          <w:wAfter w:w="56" w:type="dxa"/>
          <w:trHeight w:val="360"/>
        </w:trPr>
        <w:tc>
          <w:tcPr>
            <w:tcW w:w="817" w:type="dxa"/>
          </w:tcPr>
          <w:p w:rsidR="00FE00D1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FE00D1" w:rsidRPr="00FE00D1" w:rsidRDefault="00FE00D1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</w:t>
            </w:r>
          </w:p>
        </w:tc>
        <w:tc>
          <w:tcPr>
            <w:tcW w:w="851" w:type="dxa"/>
          </w:tcPr>
          <w:p w:rsidR="00FE00D1" w:rsidRPr="00FE00D1" w:rsidRDefault="00FE00D1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D1" w:rsidTr="00FE00D1">
        <w:trPr>
          <w:gridAfter w:val="1"/>
          <w:wAfter w:w="56" w:type="dxa"/>
          <w:trHeight w:val="315"/>
        </w:trPr>
        <w:tc>
          <w:tcPr>
            <w:tcW w:w="817" w:type="dxa"/>
          </w:tcPr>
          <w:p w:rsidR="00FE00D1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E00D1" w:rsidRPr="00FE00D1" w:rsidRDefault="00FE00D1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 «Устное сложение и вычитание чисел в пределах 1.000.000»</w:t>
            </w:r>
          </w:p>
        </w:tc>
        <w:tc>
          <w:tcPr>
            <w:tcW w:w="851" w:type="dxa"/>
          </w:tcPr>
          <w:p w:rsidR="00FE00D1" w:rsidRPr="00FE00D1" w:rsidRDefault="00FE00D1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D1" w:rsidTr="00D04DB0">
        <w:trPr>
          <w:gridAfter w:val="1"/>
          <w:wAfter w:w="56" w:type="dxa"/>
          <w:trHeight w:val="315"/>
        </w:trPr>
        <w:tc>
          <w:tcPr>
            <w:tcW w:w="14786" w:type="dxa"/>
            <w:gridSpan w:val="7"/>
          </w:tcPr>
          <w:p w:rsidR="00FE00D1" w:rsidRPr="00FE00D1" w:rsidRDefault="00FE00D1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Умножение и деление на однозначное число в пределах 1.000.000  </w:t>
            </w:r>
          </w:p>
        </w:tc>
      </w:tr>
      <w:tr w:rsidR="008E4819" w:rsidTr="00FE00D1">
        <w:trPr>
          <w:gridAfter w:val="1"/>
          <w:wAfter w:w="56" w:type="dxa"/>
          <w:trHeight w:val="495"/>
        </w:trPr>
        <w:tc>
          <w:tcPr>
            <w:tcW w:w="817" w:type="dxa"/>
          </w:tcPr>
          <w:p w:rsidR="008E4819" w:rsidRDefault="008E4819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 умножение 4-значного числа на 1-зн. Число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E4819" w:rsidRDefault="008E4819" w:rsidP="008E4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и выполнении математического задания и принять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819" w:rsidRDefault="008E4819" w:rsidP="008E4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связи математических знаний с жизненными ситуациями</w:t>
            </w: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330"/>
        </w:trPr>
        <w:tc>
          <w:tcPr>
            <w:tcW w:w="817" w:type="dxa"/>
          </w:tcPr>
          <w:p w:rsidR="008E4819" w:rsidRDefault="008E4819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5, 6-значных  чисел на однозначное число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195"/>
        </w:trPr>
        <w:tc>
          <w:tcPr>
            <w:tcW w:w="817" w:type="dxa"/>
          </w:tcPr>
          <w:p w:rsidR="008E4819" w:rsidRDefault="008E4819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5, 6-значных  чисел на однозначное число (нуль в середине и на конце множимого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255"/>
        </w:trPr>
        <w:tc>
          <w:tcPr>
            <w:tcW w:w="817" w:type="dxa"/>
          </w:tcPr>
          <w:p w:rsidR="008E4819" w:rsidRDefault="008E4819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 на порядок действий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600"/>
        </w:trPr>
        <w:tc>
          <w:tcPr>
            <w:tcW w:w="817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E4819" w:rsidRPr="00FE00D1" w:rsidRDefault="008E4819" w:rsidP="004B64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D1">
              <w:rPr>
                <w:rStyle w:val="c6"/>
                <w:color w:val="000000"/>
              </w:rPr>
              <w:t>Деление 5, 6-значных чисел на однозначное число в пределах 1.000.000.</w:t>
            </w:r>
          </w:p>
          <w:p w:rsidR="008E4819" w:rsidRPr="004B647B" w:rsidRDefault="008E4819" w:rsidP="004B64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0D1">
              <w:rPr>
                <w:rStyle w:val="c6"/>
                <w:color w:val="000000"/>
              </w:rPr>
              <w:t>Проверка деления умножением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285"/>
        </w:trPr>
        <w:tc>
          <w:tcPr>
            <w:tcW w:w="817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E4819" w:rsidRPr="00FE00D1" w:rsidRDefault="008E4819" w:rsidP="004B64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части от числа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555"/>
        </w:trPr>
        <w:tc>
          <w:tcPr>
            <w:tcW w:w="817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круглых многозначных чисел на однозначное число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495"/>
        </w:trPr>
        <w:tc>
          <w:tcPr>
            <w:tcW w:w="817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Деление, когда в середине частного получаются нули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FE00D1">
        <w:trPr>
          <w:gridAfter w:val="1"/>
          <w:wAfter w:w="56" w:type="dxa"/>
          <w:trHeight w:val="330"/>
        </w:trPr>
        <w:tc>
          <w:tcPr>
            <w:tcW w:w="817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многозначных чисел с остатком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19" w:rsidTr="00AB4C00">
        <w:trPr>
          <w:gridAfter w:val="1"/>
          <w:wAfter w:w="56" w:type="dxa"/>
          <w:trHeight w:val="510"/>
        </w:trPr>
        <w:tc>
          <w:tcPr>
            <w:tcW w:w="817" w:type="dxa"/>
          </w:tcPr>
          <w:p w:rsidR="008E4819" w:rsidRDefault="008E4819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8E4819" w:rsidRPr="00FE00D1" w:rsidRDefault="008E4819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«Умножение и деление многозначных чисел на однозначное число»</w:t>
            </w:r>
          </w:p>
        </w:tc>
        <w:tc>
          <w:tcPr>
            <w:tcW w:w="851" w:type="dxa"/>
          </w:tcPr>
          <w:p w:rsidR="008E4819" w:rsidRPr="00FE00D1" w:rsidRDefault="008E4819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8E4819" w:rsidRDefault="008E4819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00" w:rsidTr="00D04DB0">
        <w:trPr>
          <w:gridAfter w:val="1"/>
          <w:wAfter w:w="56" w:type="dxa"/>
          <w:trHeight w:val="255"/>
        </w:trPr>
        <w:tc>
          <w:tcPr>
            <w:tcW w:w="14786" w:type="dxa"/>
            <w:gridSpan w:val="7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AB4C00" w:rsidTr="00AB4C00">
        <w:trPr>
          <w:gridAfter w:val="1"/>
          <w:wAfter w:w="56" w:type="dxa"/>
          <w:trHeight w:val="240"/>
        </w:trPr>
        <w:tc>
          <w:tcPr>
            <w:tcW w:w="817" w:type="dxa"/>
          </w:tcPr>
          <w:p w:rsidR="00AB4C00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B4C0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Отрезки</w:t>
            </w:r>
          </w:p>
        </w:tc>
        <w:tc>
          <w:tcPr>
            <w:tcW w:w="851" w:type="dxa"/>
          </w:tcPr>
          <w:p w:rsidR="00AB4C00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00" w:rsidTr="00AB4C00">
        <w:trPr>
          <w:gridAfter w:val="1"/>
          <w:wAfter w:w="56" w:type="dxa"/>
          <w:trHeight w:val="315"/>
        </w:trPr>
        <w:tc>
          <w:tcPr>
            <w:tcW w:w="817" w:type="dxa"/>
          </w:tcPr>
          <w:p w:rsidR="00AB4C00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B4C0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</w:t>
            </w:r>
          </w:p>
        </w:tc>
        <w:tc>
          <w:tcPr>
            <w:tcW w:w="851" w:type="dxa"/>
          </w:tcPr>
          <w:p w:rsidR="00AB4C00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D04DB0">
        <w:trPr>
          <w:gridAfter w:val="1"/>
          <w:wAfter w:w="56" w:type="dxa"/>
          <w:trHeight w:val="315"/>
        </w:trPr>
        <w:tc>
          <w:tcPr>
            <w:tcW w:w="14786" w:type="dxa"/>
            <w:gridSpan w:val="7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Умножение и деление на 10, 100,  1 000    </w:t>
            </w:r>
          </w:p>
        </w:tc>
      </w:tr>
      <w:tr w:rsidR="00AB4C00" w:rsidTr="00493348">
        <w:trPr>
          <w:gridAfter w:val="1"/>
          <w:wAfter w:w="56" w:type="dxa"/>
          <w:trHeight w:val="249"/>
        </w:trPr>
        <w:tc>
          <w:tcPr>
            <w:tcW w:w="817" w:type="dxa"/>
          </w:tcPr>
          <w:p w:rsidR="00AB4C00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7-28</w:t>
            </w:r>
          </w:p>
        </w:tc>
        <w:tc>
          <w:tcPr>
            <w:tcW w:w="5103" w:type="dxa"/>
          </w:tcPr>
          <w:p w:rsidR="00AB4C00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Умножение и деление  многозначных чисел на </w:t>
            </w: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10, 100,  1 000</w:t>
            </w:r>
          </w:p>
        </w:tc>
        <w:tc>
          <w:tcPr>
            <w:tcW w:w="851" w:type="dxa"/>
          </w:tcPr>
          <w:p w:rsidR="00AB4C00" w:rsidRPr="00FE00D1" w:rsidRDefault="0093686A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B4C00" w:rsidRDefault="00AB4C0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493348">
        <w:trPr>
          <w:gridAfter w:val="1"/>
          <w:wAfter w:w="56" w:type="dxa"/>
          <w:trHeight w:val="270"/>
        </w:trPr>
        <w:tc>
          <w:tcPr>
            <w:tcW w:w="817" w:type="dxa"/>
          </w:tcPr>
          <w:p w:rsidR="00493348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 остатком на 10, 100, 1 000</w:t>
            </w:r>
          </w:p>
        </w:tc>
        <w:tc>
          <w:tcPr>
            <w:tcW w:w="851" w:type="dxa"/>
          </w:tcPr>
          <w:p w:rsidR="00493348" w:rsidRPr="00FE00D1" w:rsidRDefault="00493348" w:rsidP="00FE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D04DB0">
        <w:trPr>
          <w:gridAfter w:val="1"/>
          <w:wAfter w:w="56" w:type="dxa"/>
          <w:trHeight w:val="210"/>
        </w:trPr>
        <w:tc>
          <w:tcPr>
            <w:tcW w:w="14786" w:type="dxa"/>
            <w:gridSpan w:val="7"/>
          </w:tcPr>
          <w:p w:rsidR="00493348" w:rsidRPr="00D04DB0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Преобразование чисел, полученных при измерении  </w:t>
            </w:r>
          </w:p>
        </w:tc>
      </w:tr>
      <w:tr w:rsidR="00493348" w:rsidTr="00493348">
        <w:trPr>
          <w:gridAfter w:val="1"/>
          <w:wAfter w:w="56" w:type="dxa"/>
          <w:trHeight w:val="341"/>
        </w:trPr>
        <w:tc>
          <w:tcPr>
            <w:tcW w:w="817" w:type="dxa"/>
          </w:tcPr>
          <w:p w:rsidR="00493348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крупных мер более мелкими</w:t>
            </w:r>
          </w:p>
        </w:tc>
        <w:tc>
          <w:tcPr>
            <w:tcW w:w="851" w:type="dxa"/>
          </w:tcPr>
          <w:p w:rsidR="00493348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493348">
        <w:trPr>
          <w:gridAfter w:val="1"/>
          <w:wAfter w:w="56" w:type="dxa"/>
          <w:trHeight w:val="275"/>
        </w:trPr>
        <w:tc>
          <w:tcPr>
            <w:tcW w:w="817" w:type="dxa"/>
          </w:tcPr>
          <w:p w:rsidR="00493348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мелких мер более крупными</w:t>
            </w:r>
          </w:p>
        </w:tc>
        <w:tc>
          <w:tcPr>
            <w:tcW w:w="851" w:type="dxa"/>
          </w:tcPr>
          <w:p w:rsidR="00493348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D04DB0">
        <w:trPr>
          <w:gridAfter w:val="1"/>
          <w:wAfter w:w="56" w:type="dxa"/>
          <w:trHeight w:val="261"/>
        </w:trPr>
        <w:tc>
          <w:tcPr>
            <w:tcW w:w="14786" w:type="dxa"/>
            <w:gridSpan w:val="7"/>
          </w:tcPr>
          <w:p w:rsidR="00493348" w:rsidRPr="00D04DB0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Сложение и вычитание чисел, полученных при измерении  </w:t>
            </w:r>
          </w:p>
        </w:tc>
      </w:tr>
      <w:tr w:rsidR="00493348" w:rsidTr="00493348">
        <w:trPr>
          <w:gridAfter w:val="1"/>
          <w:wAfter w:w="56" w:type="dxa"/>
          <w:trHeight w:val="278"/>
        </w:trPr>
        <w:tc>
          <w:tcPr>
            <w:tcW w:w="817" w:type="dxa"/>
          </w:tcPr>
          <w:p w:rsidR="00493348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чисел, полученных при измерении, с заменой мелких мер более крупными</w:t>
            </w:r>
          </w:p>
        </w:tc>
        <w:tc>
          <w:tcPr>
            <w:tcW w:w="851" w:type="dxa"/>
          </w:tcPr>
          <w:p w:rsidR="00493348" w:rsidRPr="00FE00D1" w:rsidRDefault="002B221D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493348">
        <w:trPr>
          <w:gridAfter w:val="1"/>
          <w:wAfter w:w="56" w:type="dxa"/>
          <w:trHeight w:val="339"/>
        </w:trPr>
        <w:tc>
          <w:tcPr>
            <w:tcW w:w="817" w:type="dxa"/>
          </w:tcPr>
          <w:p w:rsidR="00493348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чисел, полученных при измерении</w:t>
            </w:r>
          </w:p>
        </w:tc>
        <w:tc>
          <w:tcPr>
            <w:tcW w:w="851" w:type="dxa"/>
          </w:tcPr>
          <w:p w:rsidR="00493348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348" w:rsidTr="00493348">
        <w:trPr>
          <w:gridAfter w:val="1"/>
          <w:wAfter w:w="56" w:type="dxa"/>
          <w:trHeight w:val="420"/>
        </w:trPr>
        <w:tc>
          <w:tcPr>
            <w:tcW w:w="817" w:type="dxa"/>
          </w:tcPr>
          <w:p w:rsidR="00493348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493348" w:rsidRPr="00D04DB0" w:rsidRDefault="00493348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«Сложение и вычитание чисел, полученных при измерении».</w:t>
            </w:r>
          </w:p>
        </w:tc>
        <w:tc>
          <w:tcPr>
            <w:tcW w:w="851" w:type="dxa"/>
          </w:tcPr>
          <w:p w:rsidR="00493348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93348" w:rsidRDefault="00493348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D04DB0">
        <w:trPr>
          <w:gridAfter w:val="1"/>
          <w:wAfter w:w="56" w:type="dxa"/>
          <w:trHeight w:val="345"/>
        </w:trPr>
        <w:tc>
          <w:tcPr>
            <w:tcW w:w="817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6"/>
          </w:tcPr>
          <w:p w:rsidR="00B332AE" w:rsidRPr="002A5769" w:rsidRDefault="00B332AE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32AE" w:rsidRPr="002A5769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Умножение и деление чисел, полученных при измерении, на однозначное число</w:t>
            </w:r>
          </w:p>
        </w:tc>
      </w:tr>
      <w:tr w:rsidR="00B81982" w:rsidTr="00B332AE">
        <w:trPr>
          <w:gridAfter w:val="1"/>
          <w:wAfter w:w="56" w:type="dxa"/>
          <w:trHeight w:val="219"/>
        </w:trPr>
        <w:tc>
          <w:tcPr>
            <w:tcW w:w="817" w:type="dxa"/>
          </w:tcPr>
          <w:p w:rsidR="00B81982" w:rsidRDefault="00B81982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B81982" w:rsidRPr="002A5769" w:rsidRDefault="00B81982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чисел, полученных при измерении двумя единицами измерения стоимости, длины, массы, на однозначное число</w:t>
            </w:r>
          </w:p>
        </w:tc>
        <w:tc>
          <w:tcPr>
            <w:tcW w:w="851" w:type="dxa"/>
          </w:tcPr>
          <w:p w:rsidR="00B81982" w:rsidRPr="002A5769" w:rsidRDefault="00B81982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1982" w:rsidRDefault="00B81982" w:rsidP="00B8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Личностные: 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>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982" w:rsidRDefault="00B81982" w:rsidP="00B8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 xml:space="preserve"> в желание и умение выполнить математическое задание правильно соответствии с данным образцом с использованием знаковой символики или инструкцией учителя, высказанной с использованием математической 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982" w:rsidRDefault="00B81982" w:rsidP="00B8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4287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связи математических знаний с жизненными ситуациями</w:t>
            </w:r>
          </w:p>
        </w:tc>
        <w:tc>
          <w:tcPr>
            <w:tcW w:w="992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82" w:rsidTr="00B332AE">
        <w:trPr>
          <w:gridAfter w:val="1"/>
          <w:wAfter w:w="56" w:type="dxa"/>
          <w:trHeight w:val="195"/>
        </w:trPr>
        <w:tc>
          <w:tcPr>
            <w:tcW w:w="817" w:type="dxa"/>
          </w:tcPr>
          <w:p w:rsidR="00B81982" w:rsidRDefault="00B81982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B81982" w:rsidRPr="002A5769" w:rsidRDefault="00B81982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чисел, полученных при измерении двумя единицами измерения стоимости, длины, массы на однозначное число</w:t>
            </w:r>
          </w:p>
        </w:tc>
        <w:tc>
          <w:tcPr>
            <w:tcW w:w="851" w:type="dxa"/>
          </w:tcPr>
          <w:p w:rsidR="00B81982" w:rsidRPr="002A5769" w:rsidRDefault="00B81982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82" w:rsidTr="00B332AE">
        <w:trPr>
          <w:gridAfter w:val="1"/>
          <w:wAfter w:w="56" w:type="dxa"/>
          <w:trHeight w:val="330"/>
        </w:trPr>
        <w:tc>
          <w:tcPr>
            <w:tcW w:w="817" w:type="dxa"/>
          </w:tcPr>
          <w:p w:rsidR="00B81982" w:rsidRDefault="00B81982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81982" w:rsidRPr="002A5769" w:rsidRDefault="00B81982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851" w:type="dxa"/>
          </w:tcPr>
          <w:p w:rsidR="00B81982" w:rsidRPr="002A5769" w:rsidRDefault="00B81982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82" w:rsidTr="00B332AE">
        <w:trPr>
          <w:gridAfter w:val="1"/>
          <w:wAfter w:w="56" w:type="dxa"/>
          <w:trHeight w:val="195"/>
        </w:trPr>
        <w:tc>
          <w:tcPr>
            <w:tcW w:w="817" w:type="dxa"/>
          </w:tcPr>
          <w:p w:rsidR="00B81982" w:rsidRDefault="00B81982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B81982" w:rsidRPr="002A5769" w:rsidRDefault="00B81982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851" w:type="dxa"/>
          </w:tcPr>
          <w:p w:rsidR="00B81982" w:rsidRPr="002A5769" w:rsidRDefault="00B81982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82" w:rsidTr="00B332AE">
        <w:trPr>
          <w:gridAfter w:val="1"/>
          <w:wAfter w:w="56" w:type="dxa"/>
          <w:trHeight w:val="478"/>
        </w:trPr>
        <w:tc>
          <w:tcPr>
            <w:tcW w:w="817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B81982" w:rsidRPr="002A5769" w:rsidRDefault="00B81982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«Умножение и деление чисел, полученных при измерении, на 1-зн. число».</w:t>
            </w:r>
          </w:p>
        </w:tc>
        <w:tc>
          <w:tcPr>
            <w:tcW w:w="851" w:type="dxa"/>
          </w:tcPr>
          <w:p w:rsidR="00B81982" w:rsidRPr="002A5769" w:rsidRDefault="00B81982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81982" w:rsidRDefault="00B81982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D04DB0">
        <w:trPr>
          <w:gridAfter w:val="1"/>
          <w:wAfter w:w="56" w:type="dxa"/>
          <w:trHeight w:val="210"/>
        </w:trPr>
        <w:tc>
          <w:tcPr>
            <w:tcW w:w="14786" w:type="dxa"/>
            <w:gridSpan w:val="7"/>
          </w:tcPr>
          <w:p w:rsidR="00B332AE" w:rsidRPr="002A5769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Умножение и деление на круглые десятки </w:t>
            </w:r>
          </w:p>
        </w:tc>
      </w:tr>
      <w:tr w:rsidR="00B332AE" w:rsidTr="00B332AE">
        <w:trPr>
          <w:gridAfter w:val="1"/>
          <w:wAfter w:w="56" w:type="dxa"/>
          <w:trHeight w:val="315"/>
        </w:trPr>
        <w:tc>
          <w:tcPr>
            <w:tcW w:w="817" w:type="dxa"/>
          </w:tcPr>
          <w:p w:rsidR="00B332AE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5103" w:type="dxa"/>
          </w:tcPr>
          <w:p w:rsidR="00B332AE" w:rsidRPr="002A5769" w:rsidRDefault="00B332AE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851" w:type="dxa"/>
          </w:tcPr>
          <w:p w:rsidR="00B332AE" w:rsidRPr="002A5769" w:rsidRDefault="002B221D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B332AE">
        <w:trPr>
          <w:gridAfter w:val="1"/>
          <w:wAfter w:w="56" w:type="dxa"/>
          <w:trHeight w:val="180"/>
        </w:trPr>
        <w:tc>
          <w:tcPr>
            <w:tcW w:w="817" w:type="dxa"/>
          </w:tcPr>
          <w:p w:rsidR="00B332AE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B332AE" w:rsidRPr="002A5769" w:rsidRDefault="00B332AE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многозначных чисел на круглые десятки. Нахождение части от числа</w:t>
            </w:r>
          </w:p>
        </w:tc>
        <w:tc>
          <w:tcPr>
            <w:tcW w:w="851" w:type="dxa"/>
          </w:tcPr>
          <w:p w:rsidR="00B332AE" w:rsidRPr="002A5769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B332AE">
        <w:trPr>
          <w:gridAfter w:val="1"/>
          <w:wAfter w:w="56" w:type="dxa"/>
          <w:trHeight w:val="255"/>
        </w:trPr>
        <w:tc>
          <w:tcPr>
            <w:tcW w:w="817" w:type="dxa"/>
          </w:tcPr>
          <w:p w:rsidR="00B332AE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B332AE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 в 2 действия.</w:t>
            </w:r>
          </w:p>
        </w:tc>
        <w:tc>
          <w:tcPr>
            <w:tcW w:w="851" w:type="dxa"/>
          </w:tcPr>
          <w:p w:rsidR="00B332AE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B332AE">
        <w:trPr>
          <w:gridAfter w:val="1"/>
          <w:wAfter w:w="56" w:type="dxa"/>
          <w:trHeight w:val="285"/>
        </w:trPr>
        <w:tc>
          <w:tcPr>
            <w:tcW w:w="817" w:type="dxa"/>
          </w:tcPr>
          <w:p w:rsidR="00B332AE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B332AE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 остатком на круглые десятки</w:t>
            </w:r>
          </w:p>
        </w:tc>
        <w:tc>
          <w:tcPr>
            <w:tcW w:w="851" w:type="dxa"/>
          </w:tcPr>
          <w:p w:rsidR="00B332AE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2AE" w:rsidTr="00B332AE">
        <w:trPr>
          <w:gridAfter w:val="1"/>
          <w:wAfter w:w="56" w:type="dxa"/>
          <w:trHeight w:val="300"/>
        </w:trPr>
        <w:tc>
          <w:tcPr>
            <w:tcW w:w="817" w:type="dxa"/>
          </w:tcPr>
          <w:p w:rsidR="00B332AE" w:rsidRDefault="0093686A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B332AE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«Умножение и деление многозначных чисел на круглые десятки»</w:t>
            </w:r>
          </w:p>
        </w:tc>
        <w:tc>
          <w:tcPr>
            <w:tcW w:w="851" w:type="dxa"/>
          </w:tcPr>
          <w:p w:rsidR="00B332AE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D04DB0">
        <w:trPr>
          <w:gridAfter w:val="1"/>
          <w:wAfter w:w="56" w:type="dxa"/>
          <w:trHeight w:val="270"/>
        </w:trPr>
        <w:tc>
          <w:tcPr>
            <w:tcW w:w="14786" w:type="dxa"/>
            <w:gridSpan w:val="7"/>
          </w:tcPr>
          <w:p w:rsidR="00BC618A" w:rsidRPr="002B221D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Умножение чисел, полученных при измерении, на круглые числа</w:t>
            </w:r>
          </w:p>
        </w:tc>
      </w:tr>
      <w:tr w:rsidR="00B332AE" w:rsidTr="00BC618A">
        <w:trPr>
          <w:gridAfter w:val="1"/>
          <w:wAfter w:w="56" w:type="dxa"/>
          <w:trHeight w:val="240"/>
        </w:trPr>
        <w:tc>
          <w:tcPr>
            <w:tcW w:w="817" w:type="dxa"/>
          </w:tcPr>
          <w:p w:rsidR="00B332AE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332AE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чисел, полученных при измерении двумя единицами измерения стоимости, длины, массы,  на круглые десятки</w:t>
            </w:r>
          </w:p>
        </w:tc>
        <w:tc>
          <w:tcPr>
            <w:tcW w:w="851" w:type="dxa"/>
          </w:tcPr>
          <w:p w:rsidR="00B332AE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332AE" w:rsidRDefault="00B332AE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240"/>
        </w:trPr>
        <w:tc>
          <w:tcPr>
            <w:tcW w:w="817" w:type="dxa"/>
          </w:tcPr>
          <w:p w:rsidR="00BC618A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чисел, полученных при измерении двумя единицами измерения стоимости, длины, массы,  на круглые десятки</w:t>
            </w:r>
          </w:p>
        </w:tc>
        <w:tc>
          <w:tcPr>
            <w:tcW w:w="851" w:type="dxa"/>
          </w:tcPr>
          <w:p w:rsidR="00BC618A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741"/>
        </w:trPr>
        <w:tc>
          <w:tcPr>
            <w:tcW w:w="817" w:type="dxa"/>
          </w:tcPr>
          <w:p w:rsidR="00BC618A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9-50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чисел, полученных при измерении двумя единицами измерения стоимости, длины, массы,  на круглые десятки</w:t>
            </w:r>
          </w:p>
        </w:tc>
        <w:tc>
          <w:tcPr>
            <w:tcW w:w="851" w:type="dxa"/>
          </w:tcPr>
          <w:p w:rsidR="00BC618A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690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чисел, полученных при измерении двумя единицами измерения стоимости, длины, массы, на круглые десятки.</w:t>
            </w:r>
          </w:p>
        </w:tc>
        <w:tc>
          <w:tcPr>
            <w:tcW w:w="851" w:type="dxa"/>
          </w:tcPr>
          <w:p w:rsidR="00BC618A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960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«Умножение и деление чисел, полученных при измерении двумя единицами измерения стоимости, длины, массы, на круглые десятки»</w:t>
            </w:r>
          </w:p>
        </w:tc>
        <w:tc>
          <w:tcPr>
            <w:tcW w:w="851" w:type="dxa"/>
          </w:tcPr>
          <w:p w:rsidR="00BC618A" w:rsidRPr="00FE00D1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D04DB0">
        <w:trPr>
          <w:gridAfter w:val="1"/>
          <w:wAfter w:w="56" w:type="dxa"/>
          <w:trHeight w:val="273"/>
        </w:trPr>
        <w:tc>
          <w:tcPr>
            <w:tcW w:w="14786" w:type="dxa"/>
            <w:gridSpan w:val="7"/>
          </w:tcPr>
          <w:p w:rsidR="00BC618A" w:rsidRPr="002B221D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Умножение и деление   на двузначное число </w:t>
            </w:r>
          </w:p>
        </w:tc>
      </w:tr>
      <w:tr w:rsidR="00BC618A" w:rsidTr="00BC618A">
        <w:trPr>
          <w:gridAfter w:val="1"/>
          <w:wAfter w:w="56" w:type="dxa"/>
          <w:trHeight w:val="350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3 и 4-значного числа на 2-зн. число с переходом через разряд.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291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BC618A" w:rsidRPr="002B221D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многозначных чисел на 2-зн. число (нуль в середине и на конце  множимого) в пределах 1 миллиона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308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BC618A" w:rsidRPr="004F6E97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«Умножение на 2-зн. число в пределах 1.000.000».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D04DB0">
        <w:trPr>
          <w:gridAfter w:val="1"/>
          <w:wAfter w:w="56" w:type="dxa"/>
          <w:trHeight w:val="264"/>
        </w:trPr>
        <w:tc>
          <w:tcPr>
            <w:tcW w:w="14786" w:type="dxa"/>
            <w:gridSpan w:val="7"/>
          </w:tcPr>
          <w:p w:rsidR="00BC618A" w:rsidRPr="004F6E97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</w:tr>
      <w:tr w:rsidR="00BC618A" w:rsidTr="00BC618A">
        <w:trPr>
          <w:gridAfter w:val="1"/>
          <w:wAfter w:w="56" w:type="dxa"/>
          <w:trHeight w:val="251"/>
        </w:trPr>
        <w:tc>
          <w:tcPr>
            <w:tcW w:w="817" w:type="dxa"/>
          </w:tcPr>
          <w:p w:rsidR="00BC618A" w:rsidRDefault="0093686A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5103" w:type="dxa"/>
          </w:tcPr>
          <w:p w:rsidR="00BC618A" w:rsidRPr="004F6E97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3-значного числа на 2-значное число (1 и 2 знака в частном)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225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BC618A" w:rsidRPr="004F6E97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4-значного числа на 2-значное число  (2 и 3 знака)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414"/>
        </w:trPr>
        <w:tc>
          <w:tcPr>
            <w:tcW w:w="817" w:type="dxa"/>
          </w:tcPr>
          <w:p w:rsidR="00BC618A" w:rsidRDefault="005E1A1B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C618A" w:rsidRPr="004F6E97" w:rsidRDefault="00BC618A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5 и 6-значных чисел  на 2-значное число в пределах 1.000.000.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BC618A">
        <w:trPr>
          <w:gridAfter w:val="1"/>
          <w:wAfter w:w="56" w:type="dxa"/>
          <w:trHeight w:val="413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BC618A" w:rsidRPr="004F6E97" w:rsidRDefault="00BC618A" w:rsidP="00BC618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6E97">
              <w:rPr>
                <w:rStyle w:val="c6"/>
                <w:color w:val="000000"/>
              </w:rPr>
              <w:t>Деление с остатком на 2-значное число</w:t>
            </w:r>
            <w:r w:rsidRPr="004F6E97">
              <w:rPr>
                <w:color w:val="000000"/>
              </w:rPr>
              <w:t xml:space="preserve"> </w:t>
            </w:r>
            <w:r w:rsidRPr="004F6E97">
              <w:rPr>
                <w:rStyle w:val="c6"/>
                <w:color w:val="000000"/>
              </w:rPr>
              <w:t>в пределах 1.000.   Проверка  умножением.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18A" w:rsidTr="004F6E97">
        <w:trPr>
          <w:gridAfter w:val="1"/>
          <w:wAfter w:w="56" w:type="dxa"/>
          <w:trHeight w:val="735"/>
        </w:trPr>
        <w:tc>
          <w:tcPr>
            <w:tcW w:w="817" w:type="dxa"/>
          </w:tcPr>
          <w:p w:rsidR="00BC618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4F6E97" w:rsidRPr="004F6E97" w:rsidRDefault="00BC618A" w:rsidP="00FE00D1">
            <w:pP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«Умножение и деление многозначных чисел на 2-зн. число в пределах 1.000.000».</w:t>
            </w:r>
          </w:p>
        </w:tc>
        <w:tc>
          <w:tcPr>
            <w:tcW w:w="851" w:type="dxa"/>
          </w:tcPr>
          <w:p w:rsidR="00BC618A" w:rsidRPr="004F6E97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C618A" w:rsidRDefault="00BC618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D04DB0">
        <w:trPr>
          <w:gridAfter w:val="1"/>
          <w:wAfter w:w="56" w:type="dxa"/>
          <w:trHeight w:val="255"/>
        </w:trPr>
        <w:tc>
          <w:tcPr>
            <w:tcW w:w="14786" w:type="dxa"/>
            <w:gridSpan w:val="7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Умножение и деление чисел, полученных при измерении, на двузначное число  </w:t>
            </w:r>
          </w:p>
        </w:tc>
      </w:tr>
      <w:tr w:rsidR="004F6E97" w:rsidTr="004F6E97">
        <w:trPr>
          <w:gridAfter w:val="1"/>
          <w:wAfter w:w="56" w:type="dxa"/>
          <w:trHeight w:val="420"/>
        </w:trPr>
        <w:tc>
          <w:tcPr>
            <w:tcW w:w="817" w:type="dxa"/>
          </w:tcPr>
          <w:p w:rsidR="004F6E97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4F6E97" w:rsidRPr="005E1A1B" w:rsidRDefault="004F6E97" w:rsidP="004F6E9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1A1B">
              <w:rPr>
                <w:rStyle w:val="c6"/>
                <w:color w:val="000000"/>
              </w:rPr>
              <w:t>Умножение чисел, полученных при измерении двумя единицами измерения стоимости, длины, массы  на 2-зн. число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70"/>
        </w:trPr>
        <w:tc>
          <w:tcPr>
            <w:tcW w:w="817" w:type="dxa"/>
          </w:tcPr>
          <w:p w:rsidR="004F6E97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чисел, полученных при измерении двумя единицами измерения стоимости, длины, массы на 2-зн. число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70"/>
        </w:trPr>
        <w:tc>
          <w:tcPr>
            <w:tcW w:w="817" w:type="dxa"/>
          </w:tcPr>
          <w:p w:rsidR="004F6E97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4F6E97" w:rsidRPr="005E1A1B" w:rsidRDefault="004F6E97" w:rsidP="004F6E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«Умножение и деление чисел, полученных при измерении двумя единицами измерения  стоимости, длины, массы на 2-зн. число.</w:t>
            </w: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354"/>
        </w:trPr>
        <w:tc>
          <w:tcPr>
            <w:tcW w:w="14786" w:type="dxa"/>
            <w:gridSpan w:val="7"/>
          </w:tcPr>
          <w:p w:rsidR="004F6E97" w:rsidRPr="005E1A1B" w:rsidRDefault="004F6E97" w:rsidP="004F6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Обыкновенные дроби</w:t>
            </w:r>
          </w:p>
        </w:tc>
      </w:tr>
      <w:tr w:rsidR="004F6E97" w:rsidTr="004F6E97">
        <w:trPr>
          <w:gridAfter w:val="1"/>
          <w:wAfter w:w="56" w:type="dxa"/>
          <w:trHeight w:val="345"/>
        </w:trPr>
        <w:tc>
          <w:tcPr>
            <w:tcW w:w="817" w:type="dxa"/>
          </w:tcPr>
          <w:p w:rsidR="004F6E97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4F6E97" w:rsidRPr="005E1A1B" w:rsidRDefault="004F6E97" w:rsidP="002B22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1A1B">
              <w:rPr>
                <w:rStyle w:val="c6"/>
                <w:color w:val="000000"/>
              </w:rPr>
              <w:t>Образование, чтение и запись обыкновенных дробей. Правильные и неправильные дроби.</w:t>
            </w:r>
          </w:p>
          <w:p w:rsidR="004F6E97" w:rsidRPr="0093686A" w:rsidRDefault="004F6E97" w:rsidP="002B22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1A1B">
              <w:rPr>
                <w:rStyle w:val="c6"/>
                <w:color w:val="000000"/>
              </w:rPr>
              <w:t>Сравнение обыкновенных дробей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7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5103" w:type="dxa"/>
          </w:tcPr>
          <w:p w:rsidR="004F6E97" w:rsidRPr="005E1A1B" w:rsidRDefault="004F6E97" w:rsidP="002B2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821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обыкновенных дробей с одинаковыми знаменателями.  Вычитание из единицы, из целого числа.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7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D04DB0">
        <w:trPr>
          <w:gridAfter w:val="1"/>
          <w:wAfter w:w="56" w:type="dxa"/>
          <w:trHeight w:val="255"/>
        </w:trPr>
        <w:tc>
          <w:tcPr>
            <w:tcW w:w="14786" w:type="dxa"/>
            <w:gridSpan w:val="7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Приведение обыкновенных дробей к общему знаменателю</w:t>
            </w:r>
          </w:p>
        </w:tc>
      </w:tr>
      <w:tr w:rsidR="004F6E97" w:rsidTr="004F6E97">
        <w:trPr>
          <w:gridAfter w:val="1"/>
          <w:wAfter w:w="56" w:type="dxa"/>
          <w:trHeight w:val="21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Приведение обыкновенных дробей к общему знаменателю I случай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30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Приведение обыкновенных дробей к общему знаменателю II случай.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6A" w:rsidTr="0093686A">
        <w:trPr>
          <w:gridAfter w:val="1"/>
          <w:wAfter w:w="56" w:type="dxa"/>
          <w:trHeight w:val="289"/>
        </w:trPr>
        <w:tc>
          <w:tcPr>
            <w:tcW w:w="14786" w:type="dxa"/>
            <w:gridSpan w:val="7"/>
          </w:tcPr>
          <w:p w:rsidR="0093686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Сложение и вычитание дробей с разными знаменателями  </w:t>
            </w:r>
          </w:p>
        </w:tc>
      </w:tr>
      <w:tr w:rsidR="004F6E97" w:rsidTr="00D04DB0">
        <w:trPr>
          <w:gridAfter w:val="1"/>
          <w:wAfter w:w="56" w:type="dxa"/>
          <w:trHeight w:val="545"/>
        </w:trPr>
        <w:tc>
          <w:tcPr>
            <w:tcW w:w="817" w:type="dxa"/>
          </w:tcPr>
          <w:p w:rsidR="004F6E97" w:rsidRDefault="00D04DB0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6E97" w:rsidRPr="00D04DB0" w:rsidRDefault="004F6E97" w:rsidP="00D04DB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1A1B">
              <w:rPr>
                <w:rStyle w:val="c6"/>
                <w:color w:val="000000"/>
              </w:rPr>
              <w:t>Сложение обыкновенных дробей с разными знаменателями.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10"/>
        </w:trPr>
        <w:tc>
          <w:tcPr>
            <w:tcW w:w="817" w:type="dxa"/>
          </w:tcPr>
          <w:p w:rsidR="004F6E97" w:rsidRDefault="00D04DB0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обыкновенных дробей с разными знаменателями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25"/>
        </w:trPr>
        <w:tc>
          <w:tcPr>
            <w:tcW w:w="817" w:type="dxa"/>
          </w:tcPr>
          <w:p w:rsidR="004F6E97" w:rsidRDefault="00D04DB0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6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-75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785"/>
        </w:trPr>
        <w:tc>
          <w:tcPr>
            <w:tcW w:w="817" w:type="dxa"/>
          </w:tcPr>
          <w:p w:rsidR="004F6E97" w:rsidRDefault="00D04DB0" w:rsidP="0093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«Сложение  и вычитание обыкновенных дробей с разными знаменателями».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6A" w:rsidTr="00D04DB0">
        <w:trPr>
          <w:gridAfter w:val="1"/>
          <w:wAfter w:w="56" w:type="dxa"/>
          <w:trHeight w:val="255"/>
        </w:trPr>
        <w:tc>
          <w:tcPr>
            <w:tcW w:w="14786" w:type="dxa"/>
            <w:gridSpan w:val="7"/>
          </w:tcPr>
          <w:p w:rsidR="0093686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Десятичные дроби </w:t>
            </w:r>
          </w:p>
        </w:tc>
      </w:tr>
      <w:tr w:rsidR="004F6E97" w:rsidTr="004F6E97">
        <w:trPr>
          <w:gridAfter w:val="1"/>
          <w:wAfter w:w="56" w:type="dxa"/>
          <w:trHeight w:val="255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десятичных дробей. Запись без знаменателя. Чтение и  запись под диктовку. </w:t>
            </w: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Место десятичных дробей в нумерационной таблице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195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чисел, полученных при измерении двумя, одной единицами стоимости, длины, массы,  в виде десятичных дробей (10)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825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4F6E97" w:rsidRPr="005E1A1B" w:rsidRDefault="004F6E97" w:rsidP="004F6E9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1A1B">
              <w:rPr>
                <w:rStyle w:val="c6"/>
                <w:color w:val="000000"/>
              </w:rPr>
              <w:t>Выражение дробей в более крупных (мелких), одинаковых долях.</w:t>
            </w:r>
            <w:r w:rsidR="005E1A1B" w:rsidRPr="005E1A1B">
              <w:rPr>
                <w:rStyle w:val="c6"/>
                <w:color w:val="000000"/>
              </w:rPr>
              <w:t xml:space="preserve"> </w:t>
            </w:r>
            <w:r w:rsidRPr="005E1A1B">
              <w:rPr>
                <w:rStyle w:val="c6"/>
                <w:color w:val="000000"/>
              </w:rPr>
              <w:t>Сравнение десятичных дробей, долей.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6A" w:rsidTr="00D04DB0">
        <w:trPr>
          <w:gridAfter w:val="1"/>
          <w:wAfter w:w="56" w:type="dxa"/>
          <w:trHeight w:val="255"/>
        </w:trPr>
        <w:tc>
          <w:tcPr>
            <w:tcW w:w="14786" w:type="dxa"/>
            <w:gridSpan w:val="7"/>
          </w:tcPr>
          <w:p w:rsidR="0093686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Сложение и вычитание десятичных дробей</w:t>
            </w:r>
          </w:p>
        </w:tc>
      </w:tr>
      <w:tr w:rsidR="004F6E97" w:rsidTr="004F6E97">
        <w:trPr>
          <w:gridAfter w:val="1"/>
          <w:wAfter w:w="56" w:type="dxa"/>
          <w:trHeight w:val="267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десятичных дробей с одинаковыми знаменателями.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47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4F6E97" w:rsidRPr="005E1A1B" w:rsidRDefault="004F6E97" w:rsidP="005E1A1B">
            <w:pPr>
              <w:pStyle w:val="c1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5E1A1B">
              <w:rPr>
                <w:rStyle w:val="c6"/>
                <w:color w:val="000000"/>
              </w:rPr>
              <w:t>Сложение и вычитание десятичных дробей с  разными знаменателями.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4F6E97">
        <w:trPr>
          <w:gridAfter w:val="1"/>
          <w:wAfter w:w="56" w:type="dxa"/>
          <w:trHeight w:val="225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4F6E97" w:rsidRPr="005E1A1B" w:rsidRDefault="004F6E97" w:rsidP="00FE00D1">
            <w:pP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«Сложение и вычитание десятичных дробей»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6A" w:rsidTr="00D04DB0">
        <w:trPr>
          <w:gridAfter w:val="1"/>
          <w:wAfter w:w="56" w:type="dxa"/>
          <w:trHeight w:val="300"/>
        </w:trPr>
        <w:tc>
          <w:tcPr>
            <w:tcW w:w="14786" w:type="dxa"/>
            <w:gridSpan w:val="7"/>
          </w:tcPr>
          <w:p w:rsidR="0093686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Нахождение десятичной дроби от числа  </w:t>
            </w:r>
          </w:p>
        </w:tc>
      </w:tr>
      <w:tr w:rsidR="004F6E97" w:rsidTr="004F6E97">
        <w:trPr>
          <w:gridAfter w:val="1"/>
          <w:wAfter w:w="56" w:type="dxa"/>
          <w:trHeight w:val="300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4F6E97" w:rsidRPr="005E1A1B" w:rsidRDefault="009034F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десятичной дроби  от числа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97" w:rsidTr="009034F7">
        <w:trPr>
          <w:gridAfter w:val="1"/>
          <w:wAfter w:w="56" w:type="dxa"/>
          <w:trHeight w:val="426"/>
        </w:trPr>
        <w:tc>
          <w:tcPr>
            <w:tcW w:w="817" w:type="dxa"/>
          </w:tcPr>
          <w:p w:rsidR="004F6E9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9034F7" w:rsidRPr="005E1A1B" w:rsidRDefault="009034F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нахождение десятичной дроби от числа</w:t>
            </w:r>
          </w:p>
        </w:tc>
        <w:tc>
          <w:tcPr>
            <w:tcW w:w="851" w:type="dxa"/>
          </w:tcPr>
          <w:p w:rsidR="004F6E9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E97" w:rsidRPr="005E1A1B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4F6E97" w:rsidRDefault="004F6E9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6A" w:rsidTr="00D04DB0">
        <w:trPr>
          <w:gridAfter w:val="1"/>
          <w:wAfter w:w="56" w:type="dxa"/>
          <w:trHeight w:val="180"/>
        </w:trPr>
        <w:tc>
          <w:tcPr>
            <w:tcW w:w="14786" w:type="dxa"/>
            <w:gridSpan w:val="7"/>
          </w:tcPr>
          <w:p w:rsidR="0093686A" w:rsidRDefault="0093686A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Меры времени  </w:t>
            </w:r>
          </w:p>
        </w:tc>
      </w:tr>
      <w:tr w:rsidR="009034F7" w:rsidTr="009034F7">
        <w:trPr>
          <w:gridAfter w:val="1"/>
          <w:wAfter w:w="56" w:type="dxa"/>
          <w:trHeight w:val="300"/>
        </w:trPr>
        <w:tc>
          <w:tcPr>
            <w:tcW w:w="817" w:type="dxa"/>
          </w:tcPr>
          <w:p w:rsidR="009034F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9034F7" w:rsidRPr="005E1A1B" w:rsidRDefault="009034F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мер времени. Определение времени по часам</w:t>
            </w:r>
          </w:p>
        </w:tc>
        <w:tc>
          <w:tcPr>
            <w:tcW w:w="851" w:type="dxa"/>
          </w:tcPr>
          <w:p w:rsidR="009034F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34F7" w:rsidRPr="005E1A1B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F7" w:rsidTr="009034F7">
        <w:trPr>
          <w:gridAfter w:val="1"/>
          <w:wAfter w:w="56" w:type="dxa"/>
          <w:trHeight w:val="225"/>
        </w:trPr>
        <w:tc>
          <w:tcPr>
            <w:tcW w:w="817" w:type="dxa"/>
          </w:tcPr>
          <w:p w:rsidR="009034F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9034F7" w:rsidRPr="005E1A1B" w:rsidRDefault="009034F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многоугольников. Периметр.</w:t>
            </w:r>
          </w:p>
        </w:tc>
        <w:tc>
          <w:tcPr>
            <w:tcW w:w="851" w:type="dxa"/>
          </w:tcPr>
          <w:p w:rsidR="009034F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34F7" w:rsidRPr="005E1A1B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F7" w:rsidTr="009034F7">
        <w:trPr>
          <w:gridAfter w:val="1"/>
          <w:wAfter w:w="56" w:type="dxa"/>
          <w:trHeight w:val="825"/>
        </w:trPr>
        <w:tc>
          <w:tcPr>
            <w:tcW w:w="817" w:type="dxa"/>
          </w:tcPr>
          <w:p w:rsidR="009034F7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9034F7" w:rsidRPr="005E1A1B" w:rsidRDefault="009034F7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чисел, полученных при измерении двумя единицами времени.</w:t>
            </w:r>
          </w:p>
        </w:tc>
        <w:tc>
          <w:tcPr>
            <w:tcW w:w="851" w:type="dxa"/>
          </w:tcPr>
          <w:p w:rsidR="009034F7" w:rsidRPr="005E1A1B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34F7" w:rsidRPr="005E1A1B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034F7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F7" w:rsidRPr="00D04DB0" w:rsidTr="005E1A1B">
        <w:trPr>
          <w:gridAfter w:val="1"/>
          <w:wAfter w:w="56" w:type="dxa"/>
          <w:trHeight w:val="578"/>
        </w:trPr>
        <w:tc>
          <w:tcPr>
            <w:tcW w:w="817" w:type="dxa"/>
          </w:tcPr>
          <w:p w:rsidR="009034F7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9034F7" w:rsidRPr="00D04DB0" w:rsidRDefault="005E1A1B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чисел, полученных при измерении двумя единицами времени</w:t>
            </w:r>
          </w:p>
        </w:tc>
        <w:tc>
          <w:tcPr>
            <w:tcW w:w="851" w:type="dxa"/>
          </w:tcPr>
          <w:p w:rsidR="009034F7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34F7" w:rsidRPr="00D04DB0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4F7" w:rsidRPr="00D04DB0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4F7" w:rsidRPr="00D04DB0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034F7" w:rsidRPr="00D04DB0" w:rsidRDefault="009034F7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40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определение продолжительности события.</w:t>
            </w:r>
          </w:p>
        </w:tc>
        <w:tc>
          <w:tcPr>
            <w:tcW w:w="851" w:type="dxa"/>
          </w:tcPr>
          <w:p w:rsidR="005E1A1B" w:rsidRPr="00D04DB0" w:rsidRDefault="002B221D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85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задач на определение начала и конца </w:t>
            </w: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события</w:t>
            </w:r>
          </w:p>
        </w:tc>
        <w:tc>
          <w:tcPr>
            <w:tcW w:w="851" w:type="dxa"/>
          </w:tcPr>
          <w:p w:rsidR="005E1A1B" w:rsidRPr="00D04DB0" w:rsidRDefault="002B221D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463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5103" w:type="dxa"/>
          </w:tcPr>
          <w:p w:rsidR="005E1A1B" w:rsidRPr="00D04DB0" w:rsidRDefault="005E1A1B" w:rsidP="005E1A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DB0">
              <w:rPr>
                <w:rStyle w:val="c6"/>
                <w:color w:val="000000"/>
              </w:rPr>
              <w:t>Контрольная работа «Сложение и вычитание мер времени».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25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встречное движение двух тел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85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5E1A1B" w:rsidRPr="00D04DB0" w:rsidRDefault="005E1A1B" w:rsidP="00D04D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D04DB0">
              <w:rPr>
                <w:rStyle w:val="c6"/>
                <w:color w:val="000000"/>
              </w:rPr>
              <w:t>Решение задач на движение</w:t>
            </w:r>
            <w:r w:rsidR="00D04DB0" w:rsidRPr="00D04DB0">
              <w:rPr>
                <w:color w:val="000000"/>
              </w:rPr>
              <w:t xml:space="preserve"> </w:t>
            </w:r>
            <w:r w:rsidRPr="00D04DB0">
              <w:rPr>
                <w:rStyle w:val="c6"/>
                <w:color w:val="000000"/>
              </w:rPr>
              <w:t>в одном направлении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55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движение в противоположном  направлении.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DB0" w:rsidRPr="00D04DB0" w:rsidTr="00D04DB0">
        <w:trPr>
          <w:gridAfter w:val="1"/>
          <w:wAfter w:w="56" w:type="dxa"/>
          <w:trHeight w:val="291"/>
        </w:trPr>
        <w:tc>
          <w:tcPr>
            <w:tcW w:w="14786" w:type="dxa"/>
            <w:gridSpan w:val="7"/>
          </w:tcPr>
          <w:p w:rsidR="00D04DB0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Повторение  </w:t>
            </w:r>
          </w:p>
        </w:tc>
      </w:tr>
      <w:tr w:rsidR="005E1A1B" w:rsidRPr="00D04DB0" w:rsidTr="005E1A1B">
        <w:trPr>
          <w:gridAfter w:val="1"/>
          <w:wAfter w:w="56" w:type="dxa"/>
          <w:trHeight w:val="263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действия с многозначными числами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04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действия с числами, полученными при измерении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25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Повторение геометрического материала.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1B" w:rsidRPr="00D04DB0" w:rsidTr="005E1A1B">
        <w:trPr>
          <w:gridAfter w:val="1"/>
          <w:wAfter w:w="56" w:type="dxa"/>
          <w:trHeight w:val="240"/>
        </w:trPr>
        <w:tc>
          <w:tcPr>
            <w:tcW w:w="817" w:type="dxa"/>
          </w:tcPr>
          <w:p w:rsidR="005E1A1B" w:rsidRPr="00D04DB0" w:rsidRDefault="00D04DB0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5E1A1B" w:rsidRPr="00D04DB0" w:rsidRDefault="005E1A1B" w:rsidP="00FE00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4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</w:t>
            </w:r>
          </w:p>
        </w:tc>
        <w:tc>
          <w:tcPr>
            <w:tcW w:w="851" w:type="dxa"/>
          </w:tcPr>
          <w:p w:rsidR="005E1A1B" w:rsidRPr="00D04DB0" w:rsidRDefault="00D04DB0" w:rsidP="00D0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E1A1B" w:rsidRPr="00D04DB0" w:rsidRDefault="005E1A1B" w:rsidP="0095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0FD1" w:rsidRPr="00D04DB0" w:rsidRDefault="00950FD1" w:rsidP="0095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0FD1" w:rsidRPr="00D04DB0" w:rsidSect="009F1C7D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A3" w:rsidRDefault="00BE14A3" w:rsidP="009F1C7D">
      <w:pPr>
        <w:spacing w:after="0" w:line="240" w:lineRule="auto"/>
      </w:pPr>
      <w:r>
        <w:separator/>
      </w:r>
    </w:p>
  </w:endnote>
  <w:endnote w:type="continuationSeparator" w:id="0">
    <w:p w:rsidR="00BE14A3" w:rsidRDefault="00BE14A3" w:rsidP="009F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9667"/>
      <w:docPartObj>
        <w:docPartGallery w:val="Page Numbers (Bottom of Page)"/>
        <w:docPartUnique/>
      </w:docPartObj>
    </w:sdtPr>
    <w:sdtEndPr/>
    <w:sdtContent>
      <w:p w:rsidR="00B81982" w:rsidRDefault="00BE14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982" w:rsidRDefault="00B819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A3" w:rsidRDefault="00BE14A3" w:rsidP="009F1C7D">
      <w:pPr>
        <w:spacing w:after="0" w:line="240" w:lineRule="auto"/>
      </w:pPr>
      <w:r>
        <w:separator/>
      </w:r>
    </w:p>
  </w:footnote>
  <w:footnote w:type="continuationSeparator" w:id="0">
    <w:p w:rsidR="00BE14A3" w:rsidRDefault="00BE14A3" w:rsidP="009F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B12"/>
    <w:rsid w:val="000837DB"/>
    <w:rsid w:val="001415FD"/>
    <w:rsid w:val="001B4F05"/>
    <w:rsid w:val="00214740"/>
    <w:rsid w:val="002317DA"/>
    <w:rsid w:val="0024287E"/>
    <w:rsid w:val="002A5769"/>
    <w:rsid w:val="002B221D"/>
    <w:rsid w:val="003374F9"/>
    <w:rsid w:val="00375B40"/>
    <w:rsid w:val="00493348"/>
    <w:rsid w:val="004B647B"/>
    <w:rsid w:val="004F6E97"/>
    <w:rsid w:val="005E1A1B"/>
    <w:rsid w:val="00623849"/>
    <w:rsid w:val="007625CE"/>
    <w:rsid w:val="007B3206"/>
    <w:rsid w:val="008824BA"/>
    <w:rsid w:val="008B21DF"/>
    <w:rsid w:val="008E4819"/>
    <w:rsid w:val="009034F7"/>
    <w:rsid w:val="0093686A"/>
    <w:rsid w:val="00950FD1"/>
    <w:rsid w:val="0096756A"/>
    <w:rsid w:val="009716CB"/>
    <w:rsid w:val="009E1179"/>
    <w:rsid w:val="009F1C7D"/>
    <w:rsid w:val="00A70090"/>
    <w:rsid w:val="00AB4C00"/>
    <w:rsid w:val="00AB552C"/>
    <w:rsid w:val="00AC7B05"/>
    <w:rsid w:val="00B332AE"/>
    <w:rsid w:val="00B81982"/>
    <w:rsid w:val="00BC618A"/>
    <w:rsid w:val="00BE14A3"/>
    <w:rsid w:val="00CA28D3"/>
    <w:rsid w:val="00D04DB0"/>
    <w:rsid w:val="00F40949"/>
    <w:rsid w:val="00FA602A"/>
    <w:rsid w:val="00FE00D1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CA0D5-A012-4CA2-A7A8-588A839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E1179"/>
  </w:style>
  <w:style w:type="table" w:styleId="a3">
    <w:name w:val="Table Grid"/>
    <w:basedOn w:val="a1"/>
    <w:uiPriority w:val="59"/>
    <w:rsid w:val="009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E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00D1"/>
  </w:style>
  <w:style w:type="paragraph" w:styleId="a4">
    <w:name w:val="header"/>
    <w:basedOn w:val="a"/>
    <w:link w:val="a5"/>
    <w:uiPriority w:val="99"/>
    <w:semiHidden/>
    <w:unhideWhenUsed/>
    <w:rsid w:val="009F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C7D"/>
  </w:style>
  <w:style w:type="paragraph" w:styleId="a6">
    <w:name w:val="footer"/>
    <w:basedOn w:val="a"/>
    <w:link w:val="a7"/>
    <w:uiPriority w:val="99"/>
    <w:unhideWhenUsed/>
    <w:rsid w:val="009F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Пользователь Windows</cp:lastModifiedBy>
  <cp:revision>16</cp:revision>
  <dcterms:created xsi:type="dcterms:W3CDTF">2024-09-13T05:27:00Z</dcterms:created>
  <dcterms:modified xsi:type="dcterms:W3CDTF">2024-09-19T10:17:00Z</dcterms:modified>
</cp:coreProperties>
</file>