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52F4" w14:textId="1F57F347" w:rsidR="00B27953" w:rsidRDefault="00D52F61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1CAF81" wp14:editId="13D14996">
            <wp:extent cx="975614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10102023_0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14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CC7C7C" w14:textId="53639692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 «</w:t>
      </w:r>
      <w:proofErr w:type="spellStart"/>
      <w:r w:rsidRPr="00BE7D5D"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 w:rsidRPr="00BE7D5D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14:paraId="76D05917" w14:textId="77777777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31F6C277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Утверждена</w:t>
      </w:r>
    </w:p>
    <w:p w14:paraId="628F137D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на педагогическом совете</w:t>
      </w:r>
    </w:p>
    <w:p w14:paraId="25EB8E75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МОУ «</w:t>
      </w:r>
      <w:proofErr w:type="spellStart"/>
      <w:r w:rsidRPr="00BE7D5D">
        <w:rPr>
          <w:rFonts w:ascii="Times New Roman" w:hAnsi="Times New Roman" w:cs="Times New Roman"/>
          <w:sz w:val="24"/>
          <w:szCs w:val="24"/>
        </w:rPr>
        <w:t>Очкуровская</w:t>
      </w:r>
      <w:proofErr w:type="spellEnd"/>
      <w:r w:rsidRPr="00BE7D5D">
        <w:rPr>
          <w:rFonts w:ascii="Times New Roman" w:hAnsi="Times New Roman" w:cs="Times New Roman"/>
          <w:sz w:val="24"/>
          <w:szCs w:val="24"/>
        </w:rPr>
        <w:t xml:space="preserve"> СШ»</w:t>
      </w:r>
    </w:p>
    <w:p w14:paraId="58C4F57F" w14:textId="4B43A315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«____» __________ 20</w:t>
      </w:r>
      <w:r w:rsidR="00A921E2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 w:rsidRPr="00BE7D5D">
        <w:rPr>
          <w:rFonts w:ascii="Times New Roman" w:hAnsi="Times New Roman" w:cs="Times New Roman"/>
          <w:sz w:val="24"/>
          <w:szCs w:val="24"/>
        </w:rPr>
        <w:t>г.</w:t>
      </w:r>
    </w:p>
    <w:p w14:paraId="170ADE8F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Протокол № _____</w:t>
      </w:r>
    </w:p>
    <w:p w14:paraId="1708CA20" w14:textId="74A7A659" w:rsidR="006D4C4C" w:rsidRPr="00BE7D5D" w:rsidRDefault="00A921E2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Приказ №__от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73EED9D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Рассмотрена на заседании </w:t>
      </w:r>
      <w:proofErr w:type="gramStart"/>
      <w:r w:rsidRPr="00BE7D5D"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Согласована:                                                                                      Утверждена:</w:t>
      </w:r>
    </w:p>
    <w:p w14:paraId="542E7E85" w14:textId="131BF3BA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«____» _____________ 20</w:t>
      </w:r>
      <w:r w:rsidR="007B5564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 w:rsidRPr="00BE7D5D">
        <w:rPr>
          <w:rFonts w:ascii="Times New Roman" w:hAnsi="Times New Roman" w:cs="Times New Roman"/>
          <w:sz w:val="24"/>
          <w:szCs w:val="24"/>
        </w:rPr>
        <w:t>г.                                                   «____» _____________ 20</w:t>
      </w:r>
      <w:r w:rsidR="007B5564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 w:rsidRPr="00BE7D5D">
        <w:rPr>
          <w:rFonts w:ascii="Times New Roman" w:hAnsi="Times New Roman" w:cs="Times New Roman"/>
          <w:sz w:val="24"/>
          <w:szCs w:val="24"/>
        </w:rPr>
        <w:t>г.                                                          «____» _____________ 20</w:t>
      </w:r>
      <w:r w:rsidR="00A921E2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 w:rsidRPr="00BE7D5D">
        <w:rPr>
          <w:rFonts w:ascii="Times New Roman" w:hAnsi="Times New Roman" w:cs="Times New Roman"/>
          <w:sz w:val="24"/>
          <w:szCs w:val="24"/>
        </w:rPr>
        <w:t>г.</w:t>
      </w:r>
    </w:p>
    <w:p w14:paraId="16B89008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Учитель, ответственный за организацию                                       Директор:</w:t>
      </w:r>
    </w:p>
    <w:p w14:paraId="417A42F8" w14:textId="77777777" w:rsidR="006D4C4C" w:rsidRPr="00BE7D5D" w:rsidRDefault="006D4C4C" w:rsidP="00BE7D5D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E7D5D">
        <w:rPr>
          <w:rFonts w:ascii="Times New Roman" w:hAnsi="Times New Roman" w:cs="Times New Roman"/>
          <w:sz w:val="24"/>
          <w:szCs w:val="24"/>
        </w:rPr>
        <w:t xml:space="preserve">МО:   </w:t>
      </w:r>
      <w:proofErr w:type="gramEnd"/>
      <w:r w:rsidRPr="00BE7D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контроль по учебной работе:                                                       __________ /</w:t>
      </w:r>
      <w:r w:rsidR="00A921E2">
        <w:rPr>
          <w:rFonts w:ascii="Times New Roman" w:hAnsi="Times New Roman" w:cs="Times New Roman"/>
          <w:sz w:val="24"/>
          <w:szCs w:val="24"/>
        </w:rPr>
        <w:t>Горленко Н.А.</w:t>
      </w:r>
      <w:r w:rsidRPr="00BE7D5D">
        <w:rPr>
          <w:rFonts w:ascii="Times New Roman" w:hAnsi="Times New Roman" w:cs="Times New Roman"/>
          <w:sz w:val="24"/>
          <w:szCs w:val="24"/>
        </w:rPr>
        <w:t>/</w:t>
      </w:r>
    </w:p>
    <w:p w14:paraId="0A68098D" w14:textId="7664D730" w:rsidR="006D4C4C" w:rsidRPr="00BE7D5D" w:rsidRDefault="006D4C4C" w:rsidP="00BE7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__________ /</w:t>
      </w:r>
      <w:r w:rsidR="00D429A6">
        <w:rPr>
          <w:rFonts w:ascii="Times New Roman" w:hAnsi="Times New Roman" w:cs="Times New Roman"/>
          <w:sz w:val="24"/>
          <w:szCs w:val="24"/>
        </w:rPr>
        <w:t>Ананьева А.А</w:t>
      </w:r>
      <w:r w:rsidR="007B5564">
        <w:rPr>
          <w:rFonts w:ascii="Times New Roman" w:hAnsi="Times New Roman" w:cs="Times New Roman"/>
          <w:sz w:val="24"/>
          <w:szCs w:val="24"/>
        </w:rPr>
        <w:t>.</w:t>
      </w:r>
      <w:r w:rsidRPr="00BE7D5D">
        <w:rPr>
          <w:rFonts w:ascii="Times New Roman" w:hAnsi="Times New Roman" w:cs="Times New Roman"/>
          <w:sz w:val="24"/>
          <w:szCs w:val="24"/>
        </w:rPr>
        <w:t>/                                                  __________ /</w:t>
      </w:r>
      <w:r w:rsidR="007B5564">
        <w:rPr>
          <w:rFonts w:ascii="Times New Roman" w:hAnsi="Times New Roman" w:cs="Times New Roman"/>
          <w:sz w:val="24"/>
          <w:szCs w:val="24"/>
        </w:rPr>
        <w:t>Бондаренко Ю.В.</w:t>
      </w:r>
      <w:r w:rsidRPr="00BE7D5D">
        <w:rPr>
          <w:rFonts w:ascii="Times New Roman" w:hAnsi="Times New Roman" w:cs="Times New Roman"/>
          <w:sz w:val="24"/>
          <w:szCs w:val="24"/>
        </w:rPr>
        <w:t>/</w:t>
      </w:r>
    </w:p>
    <w:p w14:paraId="54431773" w14:textId="77777777" w:rsidR="006D4C4C" w:rsidRPr="00BE7D5D" w:rsidRDefault="006D4C4C" w:rsidP="00BE7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E77D95" w14:textId="77777777" w:rsidR="006D4C4C" w:rsidRPr="00BE7D5D" w:rsidRDefault="006D4C4C" w:rsidP="00BE7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C978B2" w14:textId="77777777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17282E04" w14:textId="61FCBF8E" w:rsidR="006D4C4C" w:rsidRPr="00BE7D5D" w:rsidRDefault="003A3524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6D4C4C" w:rsidRPr="00BE7D5D">
        <w:rPr>
          <w:rFonts w:ascii="Times New Roman" w:hAnsi="Times New Roman" w:cs="Times New Roman"/>
          <w:sz w:val="24"/>
          <w:szCs w:val="24"/>
        </w:rPr>
        <w:t>учебного курса «алгебра»</w:t>
      </w:r>
    </w:p>
    <w:p w14:paraId="7B7A11C3" w14:textId="15E5E156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 xml:space="preserve">для </w:t>
      </w:r>
      <w:r w:rsidR="003A3524">
        <w:rPr>
          <w:rFonts w:ascii="Times New Roman" w:hAnsi="Times New Roman" w:cs="Times New Roman"/>
          <w:sz w:val="24"/>
          <w:szCs w:val="24"/>
        </w:rPr>
        <w:t>9</w:t>
      </w:r>
      <w:r w:rsidRPr="00BE7D5D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14:paraId="15085C87" w14:textId="77777777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27617" w14:textId="77777777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94266" w14:textId="77777777" w:rsidR="006D4C4C" w:rsidRPr="00BE7D5D" w:rsidRDefault="006D4C4C" w:rsidP="00BE7D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14:paraId="4B450837" w14:textId="77777777" w:rsidR="006D4C4C" w:rsidRPr="00BE7D5D" w:rsidRDefault="006D4C4C" w:rsidP="00BE7D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Бондаренко Юлия Викторовна</w:t>
      </w:r>
    </w:p>
    <w:p w14:paraId="3258F28F" w14:textId="77777777" w:rsidR="006D4C4C" w:rsidRPr="00BE7D5D" w:rsidRDefault="006D4C4C" w:rsidP="00BE7D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5E23DB" w14:textId="77777777" w:rsidR="006D4C4C" w:rsidRPr="00BE7D5D" w:rsidRDefault="006D4C4C" w:rsidP="00BE7D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18D6D0" w14:textId="77777777" w:rsidR="006D4C4C" w:rsidRPr="00BE7D5D" w:rsidRDefault="006D4C4C" w:rsidP="003A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5BED6" w14:textId="4C6AB000" w:rsidR="006D4C4C" w:rsidRPr="00BE7D5D" w:rsidRDefault="006D4C4C" w:rsidP="00BE7D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5D">
        <w:rPr>
          <w:rFonts w:ascii="Times New Roman" w:hAnsi="Times New Roman" w:cs="Times New Roman"/>
          <w:sz w:val="24"/>
          <w:szCs w:val="24"/>
        </w:rPr>
        <w:t>20</w:t>
      </w:r>
      <w:r w:rsidR="00A921E2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3</w:t>
      </w:r>
      <w:r w:rsidRPr="00BE7D5D">
        <w:rPr>
          <w:rFonts w:ascii="Times New Roman" w:hAnsi="Times New Roman" w:cs="Times New Roman"/>
          <w:sz w:val="24"/>
          <w:szCs w:val="24"/>
        </w:rPr>
        <w:t xml:space="preserve"> – 20</w:t>
      </w:r>
      <w:r w:rsidR="00A921E2">
        <w:rPr>
          <w:rFonts w:ascii="Times New Roman" w:hAnsi="Times New Roman" w:cs="Times New Roman"/>
          <w:sz w:val="24"/>
          <w:szCs w:val="24"/>
        </w:rPr>
        <w:t>2</w:t>
      </w:r>
      <w:r w:rsidR="003A3524">
        <w:rPr>
          <w:rFonts w:ascii="Times New Roman" w:hAnsi="Times New Roman" w:cs="Times New Roman"/>
          <w:sz w:val="24"/>
          <w:szCs w:val="24"/>
        </w:rPr>
        <w:t>4</w:t>
      </w:r>
      <w:r w:rsidRPr="00BE7D5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9A6BFFA" w14:textId="77777777" w:rsidR="003167EB" w:rsidRPr="005C7A78" w:rsidRDefault="00BB667E" w:rsidP="00BB667E">
      <w:pPr>
        <w:tabs>
          <w:tab w:val="left" w:pos="102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9099F3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12D10A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8E518E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7F868C0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FD74EA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1F0A89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7A1DC2B" w14:textId="32CFBEB9" w:rsidR="00A12EED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 xml:space="preserve">На изучение учебного курса «Алгебра» отводится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3524">
        <w:rPr>
          <w:rFonts w:ascii="Times New Roman" w:hAnsi="Times New Roman" w:cs="Times New Roman"/>
          <w:sz w:val="24"/>
          <w:szCs w:val="24"/>
        </w:rPr>
        <w:t xml:space="preserve"> классе – 102 часа (3 часа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81BECF4" w14:textId="77777777" w:rsidR="003A3524" w:rsidRDefault="003A3524" w:rsidP="003A3524">
      <w:pPr>
        <w:shd w:val="clear" w:color="auto" w:fill="FFFFFF"/>
        <w:tabs>
          <w:tab w:val="left" w:pos="1134"/>
        </w:tabs>
        <w:spacing w:after="0" w:line="240" w:lineRule="auto"/>
        <w:ind w:left="57" w:firstLine="227"/>
        <w:jc w:val="center"/>
        <w:rPr>
          <w:rStyle w:val="FontStyle125"/>
          <w:b/>
          <w:sz w:val="24"/>
          <w:szCs w:val="24"/>
        </w:rPr>
      </w:pPr>
      <w:r w:rsidRPr="00F9511F">
        <w:rPr>
          <w:rStyle w:val="FontStyle125"/>
          <w:b/>
          <w:sz w:val="24"/>
          <w:szCs w:val="24"/>
        </w:rPr>
        <w:t>Содержание обучения</w:t>
      </w:r>
    </w:p>
    <w:p w14:paraId="5EB3653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Числа и вычисления</w:t>
      </w:r>
    </w:p>
    <w:p w14:paraId="233F93E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918D37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14:paraId="2876377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lastRenderedPageBreak/>
        <w:t>Размеры объектов окружающего мира, длительность процессов в окружающем мире.</w:t>
      </w:r>
    </w:p>
    <w:p w14:paraId="5A3A3D3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74AA220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14:paraId="553A5BD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Линейное уравнение. Решение уравнений, сводящихся к линейным.</w:t>
      </w:r>
    </w:p>
    <w:p w14:paraId="3AE3675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100023E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14:paraId="3862E09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44FA394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14:paraId="3E43359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</w:p>
    <w:p w14:paraId="336CA180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97C80B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Функции</w:t>
      </w:r>
    </w:p>
    <w:p w14:paraId="6861F44B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0E5D3F7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 xml:space="preserve">Графики функций: y = 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, y = 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+ b, y = k/x, y = x3, y = √x, y = |x| и их свойства.</w:t>
      </w:r>
    </w:p>
    <w:p w14:paraId="5C0161BA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Числовые последовательности и прогрессии</w:t>
      </w:r>
    </w:p>
    <w:p w14:paraId="3C0F02D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Понятие числовой последовательности. Задание последовательности рекуррентной формулой и формулой n-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члена.</w:t>
      </w:r>
    </w:p>
    <w:p w14:paraId="26ED165A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прогрессии. Формулы n-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14:paraId="66D48616" w14:textId="5B01154F" w:rsid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E8FA76B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2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78168EC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2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146F8EFB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учебного курса «Алгебра» характеризуются:</w:t>
      </w:r>
    </w:p>
    <w:p w14:paraId="16CCF93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1) патриотическое воспитание:</w:t>
      </w:r>
    </w:p>
    <w:p w14:paraId="508292FE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C4E017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2) гражданское и духовно-нравственное воспитание:</w:t>
      </w:r>
    </w:p>
    <w:p w14:paraId="179A773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BDB412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3) трудовое воспитание:</w:t>
      </w:r>
    </w:p>
    <w:p w14:paraId="45606C4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F26050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4) эстетическое воспитание:</w:t>
      </w:r>
    </w:p>
    <w:p w14:paraId="109CC534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9460A9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lastRenderedPageBreak/>
        <w:t>5) ценности научного познания:</w:t>
      </w:r>
    </w:p>
    <w:p w14:paraId="3F10631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2B68AA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5FF2EB7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53FD4D4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7) экологическое воспитание:</w:t>
      </w:r>
    </w:p>
    <w:p w14:paraId="7CD47D0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ECCDE8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8) адаптация к изменяющимся условиям социальной и природной среды:</w:t>
      </w:r>
    </w:p>
    <w:p w14:paraId="1482371E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2892B6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53D0E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1824C1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2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733E1A7A" w14:textId="08072DD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308AB6E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54987EA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93EF33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F04F05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B866EA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5036D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355A4A8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79AC24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471C2AB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EA03B5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410AE8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F034C0E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процесса, а также выдвигать предположения о его развитии в новых условиях.</w:t>
      </w:r>
    </w:p>
    <w:p w14:paraId="0C89699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0EA56C2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выявлять недостаточность и избыточность информации, данных, необходимых для решения задачи;</w:t>
      </w:r>
    </w:p>
    <w:p w14:paraId="7B33C067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14:paraId="0B69294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C60639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оценивать надёжность информации по критериям, предложенным учителем или сформулированным самостоятельно.</w:t>
      </w:r>
    </w:p>
    <w:p w14:paraId="78D8EAB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14:paraId="34B2944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1EE469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1826C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294015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3048C93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91A3B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E41914B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146FDBD7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225188AB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CF4DF7D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Самоконтроль, эмоциональный интеллект:</w:t>
      </w:r>
    </w:p>
    <w:p w14:paraId="492E904E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владеть способами самопроверки, самоконтроля процесса и результата решения математической задачи;</w:t>
      </w:r>
    </w:p>
    <w:p w14:paraId="1A62EEA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697EB6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•</w:t>
      </w:r>
      <w:r w:rsidRPr="003A3524">
        <w:rPr>
          <w:rFonts w:ascii="Times New Roman" w:hAnsi="Times New Roman" w:cs="Times New Roman"/>
          <w:sz w:val="24"/>
          <w:szCs w:val="24"/>
        </w:rPr>
        <w:tab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39B60D3" w14:textId="4A2EFF5B" w:rsidR="003A3524" w:rsidRPr="003A3524" w:rsidRDefault="003A3524" w:rsidP="003A3524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52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09607A3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К концу обучения в 9 классе обучающийся получит следующие предметные результаты:</w:t>
      </w:r>
    </w:p>
    <w:p w14:paraId="553C7D4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Числа и вычисления</w:t>
      </w:r>
    </w:p>
    <w:p w14:paraId="0C9EA73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Сравнивать и упорядочивать рациональные и иррациональные числа.</w:t>
      </w:r>
    </w:p>
    <w:p w14:paraId="3D82D3EF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F094C9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14:paraId="02CB413A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14:paraId="4A920CC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lastRenderedPageBreak/>
        <w:t>Уравнения и неравенства</w:t>
      </w:r>
    </w:p>
    <w:p w14:paraId="6001562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E524266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4CA1A0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85613C6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94195D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41DCC7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638F082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Использовать неравенства при решении различных задач.</w:t>
      </w:r>
    </w:p>
    <w:p w14:paraId="516F5C74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Функции</w:t>
      </w:r>
    </w:p>
    <w:p w14:paraId="383AB4F1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y = 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, y = 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kx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+ b, y = k/x, y = ax2 + 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+ c, y = x3, y = √x, y = |x|, в зависимости от значений коэффициентов, описывать свойства функций.</w:t>
      </w:r>
    </w:p>
    <w:p w14:paraId="3F3C637C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AC14F09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501CE95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Числовые последовательности и прогрессии</w:t>
      </w:r>
    </w:p>
    <w:p w14:paraId="215EFA74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14:paraId="53BB0330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Выполнять вычисления с использованием формул n-</w:t>
      </w:r>
      <w:proofErr w:type="spellStart"/>
      <w:r w:rsidRPr="003A35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A3524">
        <w:rPr>
          <w:rFonts w:ascii="Times New Roman" w:hAnsi="Times New Roman" w:cs="Times New Roman"/>
          <w:sz w:val="24"/>
          <w:szCs w:val="24"/>
        </w:rPr>
        <w:t xml:space="preserve"> члена арифметической и геометрической прогрессий, суммы первых n членов.</w:t>
      </w:r>
    </w:p>
    <w:p w14:paraId="48763A7A" w14:textId="77777777" w:rsidR="003A3524" w:rsidRPr="003A3524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Изображать члены последовательности точками на координатной плоскости.</w:t>
      </w:r>
    </w:p>
    <w:p w14:paraId="77885115" w14:textId="7AAE45B0" w:rsidR="00A12EED" w:rsidRDefault="003A3524" w:rsidP="003A352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524">
        <w:rPr>
          <w:rFonts w:ascii="Times New Roman" w:hAnsi="Times New Roman" w:cs="Times New Roman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439B8F4F" w14:textId="77777777" w:rsidR="00A12EED" w:rsidRDefault="00A12EED" w:rsidP="005C7A78">
      <w:pPr>
        <w:widowControl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1D5AD21" w14:textId="77777777" w:rsidR="00A12EED" w:rsidRDefault="00A12EED" w:rsidP="00AD5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FA640" w14:textId="77777777" w:rsidR="003167EB" w:rsidRPr="00A12EED" w:rsidRDefault="003167EB" w:rsidP="005C7A7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EE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8"/>
        <w:tblW w:w="15451" w:type="dxa"/>
        <w:tblInd w:w="250" w:type="dxa"/>
        <w:tblLook w:val="04A0" w:firstRow="1" w:lastRow="0" w:firstColumn="1" w:lastColumn="0" w:noHBand="0" w:noVBand="1"/>
      </w:tblPr>
      <w:tblGrid>
        <w:gridCol w:w="1056"/>
        <w:gridCol w:w="3300"/>
        <w:gridCol w:w="1716"/>
        <w:gridCol w:w="6151"/>
        <w:gridCol w:w="748"/>
        <w:gridCol w:w="759"/>
        <w:gridCol w:w="1721"/>
      </w:tblGrid>
      <w:tr w:rsidR="00355F9C" w:rsidRPr="00BE7D5D" w14:paraId="49823722" w14:textId="77777777" w:rsidTr="002E283F">
        <w:trPr>
          <w:trHeight w:val="206"/>
        </w:trPr>
        <w:tc>
          <w:tcPr>
            <w:tcW w:w="1056" w:type="dxa"/>
            <w:vMerge w:val="restart"/>
          </w:tcPr>
          <w:p w14:paraId="1979C83C" w14:textId="77777777" w:rsidR="003167EB" w:rsidRPr="00BE7D5D" w:rsidRDefault="003167EB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0" w:type="dxa"/>
            <w:vMerge w:val="restart"/>
          </w:tcPr>
          <w:p w14:paraId="7003573F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6" w:type="dxa"/>
            <w:vMerge w:val="restart"/>
          </w:tcPr>
          <w:p w14:paraId="4B370798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192B27DD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151" w:type="dxa"/>
            <w:vMerge w:val="restart"/>
          </w:tcPr>
          <w:p w14:paraId="27A5145D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14:paraId="030B0DC7" w14:textId="77777777" w:rsidR="003167EB" w:rsidRPr="00BE7D5D" w:rsidRDefault="003167EB" w:rsidP="00BE7D5D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A1C4489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1" w:type="dxa"/>
            <w:vMerge w:val="restart"/>
          </w:tcPr>
          <w:p w14:paraId="097E3349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55F9C" w:rsidRPr="00BE7D5D" w14:paraId="3A73CAE0" w14:textId="77777777" w:rsidTr="002E283F">
        <w:trPr>
          <w:trHeight w:val="131"/>
        </w:trPr>
        <w:tc>
          <w:tcPr>
            <w:tcW w:w="1056" w:type="dxa"/>
            <w:vMerge/>
          </w:tcPr>
          <w:p w14:paraId="2389F55C" w14:textId="77777777" w:rsidR="003167EB" w:rsidRPr="00BE7D5D" w:rsidRDefault="003167EB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14:paraId="7E96945F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71C70B6D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1" w:type="dxa"/>
            <w:vMerge/>
          </w:tcPr>
          <w:p w14:paraId="7C0E4BCE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B7F1DBD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14:paraId="66A4B7E5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21" w:type="dxa"/>
            <w:vMerge/>
          </w:tcPr>
          <w:p w14:paraId="582FBD08" w14:textId="77777777" w:rsidR="003167EB" w:rsidRPr="00BE7D5D" w:rsidRDefault="003167EB" w:rsidP="00BE7D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B" w:rsidRPr="00BE7D5D" w14:paraId="75EDE801" w14:textId="77777777" w:rsidTr="00A12EED">
        <w:trPr>
          <w:trHeight w:val="337"/>
        </w:trPr>
        <w:tc>
          <w:tcPr>
            <w:tcW w:w="15451" w:type="dxa"/>
            <w:gridSpan w:val="7"/>
          </w:tcPr>
          <w:p w14:paraId="073ACD98" w14:textId="77777777" w:rsidR="003167EB" w:rsidRPr="00BE7D5D" w:rsidRDefault="00AD5914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часа)</w:t>
            </w:r>
          </w:p>
        </w:tc>
      </w:tr>
      <w:tr w:rsidR="007E1404" w:rsidRPr="00BE7D5D" w14:paraId="7A5B4718" w14:textId="77777777" w:rsidTr="002E283F">
        <w:trPr>
          <w:trHeight w:val="337"/>
        </w:trPr>
        <w:tc>
          <w:tcPr>
            <w:tcW w:w="1056" w:type="dxa"/>
          </w:tcPr>
          <w:p w14:paraId="42EA5983" w14:textId="77777777" w:rsidR="007E1404" w:rsidRPr="00BE7D5D" w:rsidRDefault="00AD5914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300" w:type="dxa"/>
          </w:tcPr>
          <w:p w14:paraId="3378C6D7" w14:textId="5289F6A6" w:rsidR="007E1404" w:rsidRPr="00BE7D5D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  <w:p w14:paraId="3B70EE30" w14:textId="77777777" w:rsidR="007E1404" w:rsidRPr="00BE7D5D" w:rsidRDefault="007E140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766E773C" w14:textId="77777777" w:rsidR="007E1404" w:rsidRPr="00BE7D5D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</w:tcPr>
          <w:p w14:paraId="06E123CC" w14:textId="77777777" w:rsidR="007E1404" w:rsidRP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УУД: </w:t>
            </w:r>
          </w:p>
          <w:p w14:paraId="06270B46" w14:textId="77777777" w:rsidR="00AD5914" w:rsidRP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>Коммуникативные: организовывать и планировать учебное сотрудничество с учителем и одноклассниками;</w:t>
            </w:r>
          </w:p>
          <w:p w14:paraId="22E83ED1" w14:textId="77777777" w:rsidR="00AD5914" w:rsidRP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>Регулятивные: находить и формулировать учебную проблему, составлять план выполнения работы.</w:t>
            </w:r>
          </w:p>
          <w:p w14:paraId="42BEAF38" w14:textId="77777777" w:rsidR="00AD5914" w:rsidRP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образовательных задач.</w:t>
            </w:r>
          </w:p>
          <w:p w14:paraId="2854C246" w14:textId="77777777" w:rsidR="00AD5914" w:rsidRP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 знать формулы сокращенного умножения, правила преобразования дробно-рациональных, степенных выражений.</w:t>
            </w:r>
          </w:p>
          <w:p w14:paraId="56ADC37B" w14:textId="77777777" w:rsidR="00AD5914" w:rsidRDefault="00AD59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1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навыков самоанализа и самоконтроля.</w:t>
            </w:r>
          </w:p>
          <w:p w14:paraId="63312D88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ACB12A" w14:textId="77777777" w:rsidR="007E1404" w:rsidRPr="00BE7D5D" w:rsidRDefault="007E140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1594A4" w14:textId="77777777" w:rsidR="007E1404" w:rsidRPr="00BE7D5D" w:rsidRDefault="007E140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2F41F22" w14:textId="77777777" w:rsidR="007E1404" w:rsidRPr="00BE7D5D" w:rsidRDefault="007E140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13" w:rsidRPr="00BE7D5D" w14:paraId="5602594A" w14:textId="77777777" w:rsidTr="00F633BF">
        <w:trPr>
          <w:trHeight w:val="337"/>
        </w:trPr>
        <w:tc>
          <w:tcPr>
            <w:tcW w:w="15451" w:type="dxa"/>
            <w:gridSpan w:val="7"/>
          </w:tcPr>
          <w:p w14:paraId="1AC36B91" w14:textId="77777777" w:rsidR="007A1713" w:rsidRPr="007A1713" w:rsidRDefault="007A1713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</w:t>
            </w:r>
            <w:proofErr w:type="gramStart"/>
            <w:r w:rsidRPr="007A1713">
              <w:rPr>
                <w:rFonts w:ascii="Times New Roman" w:hAnsi="Times New Roman" w:cs="Times New Roman"/>
                <w:b/>
                <w:sz w:val="24"/>
                <w:szCs w:val="24"/>
              </w:rPr>
              <w:t>( 19</w:t>
            </w:r>
            <w:proofErr w:type="gramEnd"/>
            <w:r w:rsidRPr="007A1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A1713" w:rsidRPr="00BE7D5D" w14:paraId="5DFBD430" w14:textId="77777777" w:rsidTr="002E283F">
        <w:trPr>
          <w:trHeight w:val="425"/>
        </w:trPr>
        <w:tc>
          <w:tcPr>
            <w:tcW w:w="1056" w:type="dxa"/>
          </w:tcPr>
          <w:p w14:paraId="33284DE4" w14:textId="77777777" w:rsidR="007A1713" w:rsidRPr="00BE7D5D" w:rsidRDefault="007A1713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12" w:space="0" w:color="000000"/>
              <w:bottom w:val="single" w:sz="6" w:space="0" w:color="000000"/>
            </w:tcBorders>
          </w:tcPr>
          <w:p w14:paraId="2C40EDC9" w14:textId="77777777" w:rsidR="007A1713" w:rsidRPr="00BE7D5D" w:rsidRDefault="007A171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1716" w:type="dxa"/>
          </w:tcPr>
          <w:p w14:paraId="51EEF636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57684650" w14:textId="77777777" w:rsidR="007A1713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14:paraId="565E5CF4" w14:textId="77777777" w:rsidR="007A1713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выслушивать мнение членов команды, не перебивая.</w:t>
            </w:r>
          </w:p>
          <w:p w14:paraId="7D20DA13" w14:textId="77777777" w:rsidR="007A1713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прогнозировать результат усвоения материала, определять промежуточные цели.</w:t>
            </w:r>
          </w:p>
          <w:p w14:paraId="705AF825" w14:textId="77777777" w:rsidR="007A1713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6CEE9D59" w14:textId="77777777" w:rsidR="007A1713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знать числовые множества и как они расположены на координатной прямой.</w:t>
            </w:r>
          </w:p>
          <w:p w14:paraId="19174D8E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стартовой мотивации к изучению нового.</w:t>
            </w:r>
          </w:p>
        </w:tc>
        <w:tc>
          <w:tcPr>
            <w:tcW w:w="0" w:type="auto"/>
          </w:tcPr>
          <w:p w14:paraId="2E06FB8E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ED4E8D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6EB5A81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13" w:rsidRPr="00BE7D5D" w14:paraId="15050D65" w14:textId="77777777" w:rsidTr="002E283F">
        <w:trPr>
          <w:trHeight w:val="337"/>
        </w:trPr>
        <w:tc>
          <w:tcPr>
            <w:tcW w:w="1056" w:type="dxa"/>
          </w:tcPr>
          <w:p w14:paraId="210820A9" w14:textId="77777777" w:rsidR="007A1713" w:rsidRPr="00BE7D5D" w:rsidRDefault="007A1713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4FD9CA76" w14:textId="77777777" w:rsidR="007A1713" w:rsidRPr="00BE7D5D" w:rsidRDefault="007A171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16" w:type="dxa"/>
          </w:tcPr>
          <w:p w14:paraId="7138ED40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FF2AF08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C318646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F8E007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0B75A04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13" w:rsidRPr="00BE7D5D" w14:paraId="1F338040" w14:textId="77777777" w:rsidTr="002E283F">
        <w:trPr>
          <w:trHeight w:val="356"/>
        </w:trPr>
        <w:tc>
          <w:tcPr>
            <w:tcW w:w="1056" w:type="dxa"/>
          </w:tcPr>
          <w:p w14:paraId="7DDF892C" w14:textId="77777777" w:rsidR="007A1713" w:rsidRPr="00BE7D5D" w:rsidRDefault="007A1713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039E4C25" w14:textId="77777777" w:rsidR="007A1713" w:rsidRPr="00BE7D5D" w:rsidRDefault="007A171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 на координатной прямой</w:t>
            </w:r>
          </w:p>
        </w:tc>
        <w:tc>
          <w:tcPr>
            <w:tcW w:w="1716" w:type="dxa"/>
          </w:tcPr>
          <w:p w14:paraId="6ADBD991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F367D60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8747C5B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D3768A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67770EA" w14:textId="77777777" w:rsidR="007A1713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01380A73" w14:textId="77777777" w:rsidTr="002E283F">
        <w:trPr>
          <w:trHeight w:val="356"/>
        </w:trPr>
        <w:tc>
          <w:tcPr>
            <w:tcW w:w="1056" w:type="dxa"/>
          </w:tcPr>
          <w:p w14:paraId="15CBD66B" w14:textId="77777777" w:rsidR="00350367" w:rsidRPr="00BE7D5D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47ED7F11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1716" w:type="dxa"/>
          </w:tcPr>
          <w:p w14:paraId="7D3091D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4B5860DD" w14:textId="77777777" w:rsidR="00350367" w:rsidRDefault="00350367" w:rsidP="007A1713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14:paraId="1888E41E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Коммуникативные: управлять своим поведением, уметь полно и точно выражать свои мысли.</w:t>
            </w:r>
          </w:p>
          <w:p w14:paraId="56A4009B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сравнивать свой способ действий с заданным эталоном для внесения коррективов.</w:t>
            </w:r>
          </w:p>
          <w:p w14:paraId="6CB80C81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выбирать наиболее эффективные способы решения образовательных задач.</w:t>
            </w:r>
          </w:p>
          <w:p w14:paraId="6BC494AA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Предметные: знать общие свойства неравенств, научиться применять их при решении заданий.</w:t>
            </w:r>
          </w:p>
          <w:p w14:paraId="6F883BD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стартовой мотивации к изучению нового.</w:t>
            </w:r>
          </w:p>
        </w:tc>
        <w:tc>
          <w:tcPr>
            <w:tcW w:w="0" w:type="auto"/>
          </w:tcPr>
          <w:p w14:paraId="586D5BB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51C07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FF1257E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1591F1AD" w14:textId="77777777" w:rsidTr="002E283F">
        <w:trPr>
          <w:trHeight w:val="356"/>
        </w:trPr>
        <w:tc>
          <w:tcPr>
            <w:tcW w:w="1056" w:type="dxa"/>
          </w:tcPr>
          <w:p w14:paraId="5DF58FAE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3095DF01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свойств неравенств. Оценка выражений</w:t>
            </w:r>
          </w:p>
        </w:tc>
        <w:tc>
          <w:tcPr>
            <w:tcW w:w="1716" w:type="dxa"/>
          </w:tcPr>
          <w:p w14:paraId="0098F1AC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67C11D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C4AA49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C5A7A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0BE09FD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7E327316" w14:textId="77777777" w:rsidTr="002E283F">
        <w:trPr>
          <w:trHeight w:val="356"/>
        </w:trPr>
        <w:tc>
          <w:tcPr>
            <w:tcW w:w="1056" w:type="dxa"/>
          </w:tcPr>
          <w:p w14:paraId="1AF12742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307BD0CD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неравенства. Числовые промежутки</w:t>
            </w:r>
          </w:p>
        </w:tc>
        <w:tc>
          <w:tcPr>
            <w:tcW w:w="1716" w:type="dxa"/>
          </w:tcPr>
          <w:p w14:paraId="1906250D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BC8140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5B4A6B2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6BD690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A13370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13E13156" w14:textId="77777777" w:rsidTr="002E283F">
        <w:trPr>
          <w:trHeight w:val="356"/>
        </w:trPr>
        <w:tc>
          <w:tcPr>
            <w:tcW w:w="1056" w:type="dxa"/>
          </w:tcPr>
          <w:p w14:paraId="7075FCA3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7969FDE9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16" w:type="dxa"/>
          </w:tcPr>
          <w:p w14:paraId="723EC7DB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D86124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4B77C8B1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B103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98A90C9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1ABD5A45" w14:textId="77777777" w:rsidTr="002E283F">
        <w:trPr>
          <w:trHeight w:val="356"/>
        </w:trPr>
        <w:tc>
          <w:tcPr>
            <w:tcW w:w="1056" w:type="dxa"/>
          </w:tcPr>
          <w:p w14:paraId="412E5A34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2A474BF1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линейных неравенств. Составление неравенства по условию задачи</w:t>
            </w:r>
          </w:p>
        </w:tc>
        <w:tc>
          <w:tcPr>
            <w:tcW w:w="1716" w:type="dxa"/>
          </w:tcPr>
          <w:p w14:paraId="0C39283B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7C92472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4A87E80E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E353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9ACF19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2736A3A2" w14:textId="77777777" w:rsidTr="002E283F">
        <w:trPr>
          <w:trHeight w:val="356"/>
        </w:trPr>
        <w:tc>
          <w:tcPr>
            <w:tcW w:w="1056" w:type="dxa"/>
          </w:tcPr>
          <w:p w14:paraId="6D3CBAD1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4DD7D524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линейных неравенств</w:t>
            </w:r>
          </w:p>
        </w:tc>
        <w:tc>
          <w:tcPr>
            <w:tcW w:w="1716" w:type="dxa"/>
          </w:tcPr>
          <w:p w14:paraId="6C18B199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A622D87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7939B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A8A2C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C79C991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4E876CE3" w14:textId="77777777" w:rsidTr="002E283F">
        <w:trPr>
          <w:trHeight w:val="356"/>
        </w:trPr>
        <w:tc>
          <w:tcPr>
            <w:tcW w:w="1056" w:type="dxa"/>
          </w:tcPr>
          <w:p w14:paraId="76303D2A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33A760C1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716" w:type="dxa"/>
          </w:tcPr>
          <w:p w14:paraId="3737A68D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6CFD5247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14:paraId="4D4A4C94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Коммуникативные: управлять своим поведением, уметь полно и точно выражать свои мысли.</w:t>
            </w:r>
          </w:p>
          <w:p w14:paraId="36689B10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сравнивать свой способ действий с заданным эталоном для внесения коррективов.</w:t>
            </w:r>
          </w:p>
          <w:p w14:paraId="661191B9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выбирать наиболее эффективные способы решения образовательных задач.</w:t>
            </w:r>
          </w:p>
          <w:p w14:paraId="4B104909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Предметные: знать основные числовые промежутки, смысл понятия и вид двойного неравенства. Уметь различать числовые промежутки, решать системы линейных неравенств и задачи с линейными неравенствами и их системами.</w:t>
            </w:r>
          </w:p>
          <w:p w14:paraId="4ACECE83" w14:textId="77777777" w:rsidR="00350367" w:rsidRPr="00BE7D5D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стартовой мотивации к изучению нового.</w:t>
            </w:r>
          </w:p>
        </w:tc>
        <w:tc>
          <w:tcPr>
            <w:tcW w:w="0" w:type="auto"/>
          </w:tcPr>
          <w:p w14:paraId="7AD5552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1742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54260C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5C9EE484" w14:textId="77777777" w:rsidTr="002E283F">
        <w:trPr>
          <w:trHeight w:val="356"/>
        </w:trPr>
        <w:tc>
          <w:tcPr>
            <w:tcW w:w="1056" w:type="dxa"/>
          </w:tcPr>
          <w:p w14:paraId="3C691BF4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2762312A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 линейных неравенств по условию задачи</w:t>
            </w:r>
          </w:p>
        </w:tc>
        <w:tc>
          <w:tcPr>
            <w:tcW w:w="1716" w:type="dxa"/>
          </w:tcPr>
          <w:p w14:paraId="7D04E3B5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FA0939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E4AACA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E16E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A51510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7C917AF7" w14:textId="77777777" w:rsidTr="002E283F">
        <w:trPr>
          <w:trHeight w:val="356"/>
        </w:trPr>
        <w:tc>
          <w:tcPr>
            <w:tcW w:w="1056" w:type="dxa"/>
          </w:tcPr>
          <w:p w14:paraId="56B18DC5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74989508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неравенств</w:t>
            </w:r>
          </w:p>
        </w:tc>
        <w:tc>
          <w:tcPr>
            <w:tcW w:w="1716" w:type="dxa"/>
          </w:tcPr>
          <w:p w14:paraId="1C9A4546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560618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D8A3C61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B21E3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68FFAB3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655A8E1E" w14:textId="77777777" w:rsidTr="002E283F">
        <w:trPr>
          <w:trHeight w:val="356"/>
        </w:trPr>
        <w:tc>
          <w:tcPr>
            <w:tcW w:w="1056" w:type="dxa"/>
          </w:tcPr>
          <w:p w14:paraId="7427630B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260F8D04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линейных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Алгебраические приемы</w:t>
            </w:r>
          </w:p>
        </w:tc>
        <w:tc>
          <w:tcPr>
            <w:tcW w:w="1716" w:type="dxa"/>
          </w:tcPr>
          <w:p w14:paraId="3DA19B35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7BCC2867" w14:textId="77777777" w:rsidR="00350367" w:rsidRDefault="00350367" w:rsidP="0035036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14:paraId="6236E3B0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Коммуникативные:управлять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своим поведением, уметь полно и точно выражать свои мысли.</w:t>
            </w:r>
          </w:p>
          <w:p w14:paraId="6EC9C2E8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сравнивать свой способ действий с заданным эталоном для внесения коррективов.</w:t>
            </w:r>
          </w:p>
          <w:p w14:paraId="4D4734AB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ориентироваться на разнообразие способов решения заданий. Умение осуществлять сравнение и классификацию по заданным критериям.</w:t>
            </w:r>
          </w:p>
          <w:p w14:paraId="3FBC5DA9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Предметные:знать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доказательство основных свойств неравенств. Умение приводить доказательство верности/неверности неравенств. Знать определение и способ нахождения относительной точности приближения. Применение полученных знаний при выполнении заданий по теме «неравенства».</w:t>
            </w:r>
          </w:p>
          <w:p w14:paraId="3861F88F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стартовой мотивации к изучению нового.</w:t>
            </w:r>
          </w:p>
        </w:tc>
        <w:tc>
          <w:tcPr>
            <w:tcW w:w="0" w:type="auto"/>
          </w:tcPr>
          <w:p w14:paraId="2189497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D40098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227A10F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70FDE0FF" w14:textId="77777777" w:rsidTr="002E283F">
        <w:trPr>
          <w:trHeight w:val="356"/>
        </w:trPr>
        <w:tc>
          <w:tcPr>
            <w:tcW w:w="1056" w:type="dxa"/>
          </w:tcPr>
          <w:p w14:paraId="5E0B14A6" w14:textId="77777777" w:rsidR="00350367" w:rsidRPr="007A1713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6A2418E4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линейных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1716" w:type="dxa"/>
          </w:tcPr>
          <w:p w14:paraId="05DBD4F3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5D8513E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8F2B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6404A3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812B6D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7525CC41" w14:textId="77777777" w:rsidTr="002E283F">
        <w:trPr>
          <w:trHeight w:val="356"/>
        </w:trPr>
        <w:tc>
          <w:tcPr>
            <w:tcW w:w="1056" w:type="dxa"/>
          </w:tcPr>
          <w:p w14:paraId="56AD96FD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5C864798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линейных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радикалами</w:t>
            </w:r>
          </w:p>
        </w:tc>
        <w:tc>
          <w:tcPr>
            <w:tcW w:w="1716" w:type="dxa"/>
          </w:tcPr>
          <w:p w14:paraId="26756A56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17D301A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AAF42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5DB3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D9841E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25199979" w14:textId="77777777" w:rsidTr="002E283F">
        <w:trPr>
          <w:trHeight w:val="356"/>
        </w:trPr>
        <w:tc>
          <w:tcPr>
            <w:tcW w:w="1056" w:type="dxa"/>
          </w:tcPr>
          <w:p w14:paraId="4619CB6E" w14:textId="77777777" w:rsidR="00350367" w:rsidRPr="007A1713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669E1180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означают слова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br/>
              <w:t>«с точностью до…»</w:t>
            </w:r>
          </w:p>
        </w:tc>
        <w:tc>
          <w:tcPr>
            <w:tcW w:w="1716" w:type="dxa"/>
          </w:tcPr>
          <w:p w14:paraId="591253D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F2707A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75D02B0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CC0D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3BE42E8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35CCC06F" w14:textId="77777777" w:rsidTr="002E283F">
        <w:trPr>
          <w:trHeight w:val="356"/>
        </w:trPr>
        <w:tc>
          <w:tcPr>
            <w:tcW w:w="1056" w:type="dxa"/>
          </w:tcPr>
          <w:p w14:paraId="62216C9B" w14:textId="77777777" w:rsidR="00350367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3750523F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точность</w:t>
            </w:r>
          </w:p>
        </w:tc>
        <w:tc>
          <w:tcPr>
            <w:tcW w:w="1716" w:type="dxa"/>
          </w:tcPr>
          <w:p w14:paraId="1F700FDC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291D1DA6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07420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7C960D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8956191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34C93E89" w14:textId="77777777" w:rsidTr="002E283F">
        <w:trPr>
          <w:trHeight w:val="356"/>
        </w:trPr>
        <w:tc>
          <w:tcPr>
            <w:tcW w:w="1056" w:type="dxa"/>
          </w:tcPr>
          <w:p w14:paraId="0AFF241D" w14:textId="77777777" w:rsidR="00350367" w:rsidRPr="00BE7D5D" w:rsidRDefault="00350367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bottom w:val="single" w:sz="6" w:space="0" w:color="000000"/>
            </w:tcBorders>
          </w:tcPr>
          <w:p w14:paraId="79193271" w14:textId="77777777" w:rsidR="00350367" w:rsidRPr="00BE7D5D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№1 «Неравенства»</w:t>
            </w:r>
          </w:p>
        </w:tc>
        <w:tc>
          <w:tcPr>
            <w:tcW w:w="1716" w:type="dxa"/>
          </w:tcPr>
          <w:p w14:paraId="56B104F2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017A75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7B458B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279AE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46F16C5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3F" w:rsidRPr="00BE7D5D" w14:paraId="312A4094" w14:textId="77777777" w:rsidTr="00A12EED">
        <w:trPr>
          <w:trHeight w:val="356"/>
        </w:trPr>
        <w:tc>
          <w:tcPr>
            <w:tcW w:w="15451" w:type="dxa"/>
            <w:gridSpan w:val="7"/>
          </w:tcPr>
          <w:p w14:paraId="2770E5BD" w14:textId="77777777" w:rsidR="00A36D3F" w:rsidRPr="00BE7D5D" w:rsidRDefault="00A36D3F" w:rsidP="007A171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Квадратичная функция (</w:t>
            </w:r>
            <w:r w:rsidR="007A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A103F" w:rsidRPr="00BE7D5D" w14:paraId="33210578" w14:textId="77777777" w:rsidTr="002E283F">
        <w:trPr>
          <w:trHeight w:val="356"/>
        </w:trPr>
        <w:tc>
          <w:tcPr>
            <w:tcW w:w="1056" w:type="dxa"/>
          </w:tcPr>
          <w:p w14:paraId="3CFC3B18" w14:textId="77777777" w:rsidR="005A103F" w:rsidRPr="00BE7D5D" w:rsidRDefault="007A171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0" w:type="dxa"/>
          </w:tcPr>
          <w:p w14:paraId="3373CC94" w14:textId="77777777" w:rsidR="005A103F" w:rsidRPr="00BE7D5D" w:rsidRDefault="007A171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над ошибками. Определение квадратичной функции</w:t>
            </w:r>
          </w:p>
        </w:tc>
        <w:tc>
          <w:tcPr>
            <w:tcW w:w="1716" w:type="dxa"/>
          </w:tcPr>
          <w:p w14:paraId="7C7C20D4" w14:textId="77777777" w:rsidR="005A103F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410467C4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УУД:</w:t>
            </w:r>
          </w:p>
          <w:p w14:paraId="610DA2B1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воспринимать текст с учетом поставленной учебной задачи, находить в тексте информацию, необходимую для решения.</w:t>
            </w:r>
          </w:p>
          <w:p w14:paraId="63274DFE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самостоятельно находить и формулировать </w:t>
            </w:r>
            <w:r w:rsidR="00A0338B">
              <w:rPr>
                <w:rFonts w:ascii="Times New Roman" w:hAnsi="Times New Roman" w:cs="Times New Roman"/>
                <w:sz w:val="24"/>
                <w:szCs w:val="24"/>
              </w:rPr>
              <w:t>учебную проблему, составлять план выполнения работы.</w:t>
            </w:r>
          </w:p>
          <w:p w14:paraId="75E8067A" w14:textId="77777777" w:rsidR="00A0338B" w:rsidRDefault="00A0338B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выполнять учебные задачи,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неимеющие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однозначного решения.</w:t>
            </w:r>
          </w:p>
          <w:p w14:paraId="614D642A" w14:textId="77777777" w:rsidR="00A0338B" w:rsidRDefault="00A0338B" w:rsidP="00A0338B">
            <w:pPr>
              <w:spacing w:before="20" w:after="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происходит сдвиг графика функции у=а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вдоль координатных осей, от чего он зависит и как его описать без построения графика. Уметь различать сдвиги графиков функций вдоль координатных осей по виду самой функции; осуществлять эти сдвиги при выполнении практических заданий.</w:t>
            </w:r>
          </w:p>
          <w:p w14:paraId="7108842F" w14:textId="77777777" w:rsidR="00A0338B" w:rsidRDefault="00A0338B" w:rsidP="00A0338B">
            <w:pPr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Знать общий вид и график функции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и исследовать график функции, уметь решать квадратные неравенства разными способами.</w:t>
            </w:r>
          </w:p>
          <w:p w14:paraId="6EC3F29C" w14:textId="77777777" w:rsidR="00A0338B" w:rsidRPr="00A0338B" w:rsidRDefault="00A0338B" w:rsidP="00A0338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</w:t>
            </w:r>
          </w:p>
        </w:tc>
        <w:tc>
          <w:tcPr>
            <w:tcW w:w="0" w:type="auto"/>
          </w:tcPr>
          <w:p w14:paraId="6E3F4E78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B23EEB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A247173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30DBAA83" w14:textId="77777777" w:rsidTr="002E283F">
        <w:trPr>
          <w:trHeight w:val="356"/>
        </w:trPr>
        <w:tc>
          <w:tcPr>
            <w:tcW w:w="1056" w:type="dxa"/>
          </w:tcPr>
          <w:p w14:paraId="14DBAB62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0" w:type="dxa"/>
          </w:tcPr>
          <w:p w14:paraId="4A4A7976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квадратичной функции</w:t>
            </w:r>
          </w:p>
        </w:tc>
        <w:tc>
          <w:tcPr>
            <w:tcW w:w="1716" w:type="dxa"/>
          </w:tcPr>
          <w:p w14:paraId="262279D0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3A7E127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A755EAD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BDCD97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3850347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67" w:rsidRPr="00BE7D5D" w14:paraId="4BF35C57" w14:textId="77777777" w:rsidTr="002E283F">
        <w:trPr>
          <w:trHeight w:val="356"/>
        </w:trPr>
        <w:tc>
          <w:tcPr>
            <w:tcW w:w="1056" w:type="dxa"/>
          </w:tcPr>
          <w:p w14:paraId="762936C2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00" w:type="dxa"/>
          </w:tcPr>
          <w:p w14:paraId="2626A225" w14:textId="77777777" w:rsidR="00350367" w:rsidRDefault="00350367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квадратичной функции. Нули функции, область определения</w:t>
            </w:r>
          </w:p>
        </w:tc>
        <w:tc>
          <w:tcPr>
            <w:tcW w:w="1716" w:type="dxa"/>
          </w:tcPr>
          <w:p w14:paraId="33272E0C" w14:textId="77777777" w:rsidR="00350367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11E5C94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4D2418E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29A960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6537D1C" w14:textId="77777777" w:rsidR="00350367" w:rsidRPr="00BE7D5D" w:rsidRDefault="00350367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3137866A" w14:textId="77777777" w:rsidTr="002E283F">
        <w:trPr>
          <w:trHeight w:val="356"/>
        </w:trPr>
        <w:tc>
          <w:tcPr>
            <w:tcW w:w="1056" w:type="dxa"/>
          </w:tcPr>
          <w:p w14:paraId="522A5857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00" w:type="dxa"/>
          </w:tcPr>
          <w:p w14:paraId="3D8BF2BF" w14:textId="77777777" w:rsidR="00F633BF" w:rsidRDefault="00F633B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квадратичной функции. Промежутки возрастания и убывания</w:t>
            </w:r>
          </w:p>
        </w:tc>
        <w:tc>
          <w:tcPr>
            <w:tcW w:w="1716" w:type="dxa"/>
          </w:tcPr>
          <w:p w14:paraId="3CEC6DDE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553FA760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0503E4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72F888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AB51D73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3F" w:rsidRPr="00BE7D5D" w14:paraId="020A06A9" w14:textId="77777777" w:rsidTr="002E283F">
        <w:trPr>
          <w:trHeight w:val="356"/>
        </w:trPr>
        <w:tc>
          <w:tcPr>
            <w:tcW w:w="1056" w:type="dxa"/>
          </w:tcPr>
          <w:p w14:paraId="3A2C6ED8" w14:textId="77777777" w:rsidR="00350367" w:rsidRPr="00350367" w:rsidRDefault="00F633BF" w:rsidP="0035036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  <w:p w14:paraId="55A5223E" w14:textId="77777777" w:rsidR="005A103F" w:rsidRPr="00350367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3B1F9331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свойства функции </w:t>
            </w:r>
          </w:p>
          <w:p w14:paraId="455EA381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6" w:type="dxa"/>
          </w:tcPr>
          <w:p w14:paraId="5AB36A7F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300973C9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ABC434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92E517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36B9A44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3F" w:rsidRPr="00BE7D5D" w14:paraId="09C60058" w14:textId="77777777" w:rsidTr="002E283F">
        <w:trPr>
          <w:trHeight w:val="356"/>
        </w:trPr>
        <w:tc>
          <w:tcPr>
            <w:tcW w:w="1056" w:type="dxa"/>
          </w:tcPr>
          <w:p w14:paraId="55AE40DC" w14:textId="77777777" w:rsidR="005A103F" w:rsidRPr="00350367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300" w:type="dxa"/>
          </w:tcPr>
          <w:p w14:paraId="18FB0BFF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Сдвиг графика функции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вдоль осей координат</w:t>
            </w:r>
          </w:p>
        </w:tc>
        <w:tc>
          <w:tcPr>
            <w:tcW w:w="1716" w:type="dxa"/>
          </w:tcPr>
          <w:p w14:paraId="7207F878" w14:textId="77777777" w:rsidR="005A103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vMerge/>
          </w:tcPr>
          <w:p w14:paraId="36D414B2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2AC94F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98A9A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EC72AEA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3F" w:rsidRPr="00BE7D5D" w14:paraId="4B95A03D" w14:textId="77777777" w:rsidTr="002E283F">
        <w:trPr>
          <w:trHeight w:val="356"/>
        </w:trPr>
        <w:tc>
          <w:tcPr>
            <w:tcW w:w="1056" w:type="dxa"/>
          </w:tcPr>
          <w:p w14:paraId="0C07DF54" w14:textId="77777777" w:rsidR="005A103F" w:rsidRP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0" w:type="dxa"/>
          </w:tcPr>
          <w:p w14:paraId="250F4533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</w:p>
          <w:p w14:paraId="55DE8B65" w14:textId="77777777" w:rsidR="005A103F" w:rsidRPr="00F633BF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633BF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F633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F633BF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координаты вершины</w:t>
            </w:r>
          </w:p>
        </w:tc>
        <w:tc>
          <w:tcPr>
            <w:tcW w:w="1716" w:type="dxa"/>
          </w:tcPr>
          <w:p w14:paraId="559681AC" w14:textId="77777777" w:rsidR="005A103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9F9977A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34DDB0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2995E2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067DCFD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71A482AA" w14:textId="77777777" w:rsidTr="002E283F">
        <w:trPr>
          <w:trHeight w:val="356"/>
        </w:trPr>
        <w:tc>
          <w:tcPr>
            <w:tcW w:w="1056" w:type="dxa"/>
          </w:tcPr>
          <w:p w14:paraId="46312531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3300" w:type="dxa"/>
          </w:tcPr>
          <w:p w14:paraId="666CAB41" w14:textId="77777777" w:rsidR="00F633BF" w:rsidRPr="00BE7D5D" w:rsidRDefault="00F633BF" w:rsidP="00F633B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</w:p>
          <w:p w14:paraId="71F2D060" w14:textId="77777777" w:rsidR="00F633BF" w:rsidRPr="00F633BF" w:rsidRDefault="00F633BF" w:rsidP="00F633B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его исследование</w:t>
            </w:r>
          </w:p>
        </w:tc>
        <w:tc>
          <w:tcPr>
            <w:tcW w:w="1716" w:type="dxa"/>
          </w:tcPr>
          <w:p w14:paraId="0B30E512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6DD0901E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35D205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C7053A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A203BD6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042D8212" w14:textId="77777777" w:rsidTr="002E283F">
        <w:trPr>
          <w:trHeight w:val="356"/>
        </w:trPr>
        <w:tc>
          <w:tcPr>
            <w:tcW w:w="1056" w:type="dxa"/>
          </w:tcPr>
          <w:p w14:paraId="4F35B29C" w14:textId="77777777" w:rsidR="00F633BF" w:rsidRDefault="00F633BF" w:rsidP="00F633B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3300" w:type="dxa"/>
          </w:tcPr>
          <w:p w14:paraId="5A11F871" w14:textId="77777777" w:rsidR="00F633BF" w:rsidRPr="00BE7D5D" w:rsidRDefault="00F633BF" w:rsidP="00F633B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Схематическое изображение графика функции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BE7D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716" w:type="dxa"/>
          </w:tcPr>
          <w:p w14:paraId="7E74E4DC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657CB5A5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51602B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33AAB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04EA570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3F" w:rsidRPr="00BE7D5D" w14:paraId="0028EDD8" w14:textId="77777777" w:rsidTr="002E283F">
        <w:trPr>
          <w:trHeight w:val="356"/>
        </w:trPr>
        <w:tc>
          <w:tcPr>
            <w:tcW w:w="1056" w:type="dxa"/>
          </w:tcPr>
          <w:p w14:paraId="60E3B1D9" w14:textId="77777777" w:rsidR="005A103F" w:rsidRP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00" w:type="dxa"/>
          </w:tcPr>
          <w:p w14:paraId="1A2AAC59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716" w:type="dxa"/>
          </w:tcPr>
          <w:p w14:paraId="722295FD" w14:textId="77777777" w:rsidR="005A103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3E10BF0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93C7EF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69FC2E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FFC612E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73A54306" w14:textId="77777777" w:rsidTr="002E283F">
        <w:trPr>
          <w:trHeight w:val="356"/>
        </w:trPr>
        <w:tc>
          <w:tcPr>
            <w:tcW w:w="1056" w:type="dxa"/>
          </w:tcPr>
          <w:p w14:paraId="3D391990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00" w:type="dxa"/>
          </w:tcPr>
          <w:p w14:paraId="52967597" w14:textId="77777777" w:rsidR="00F633BF" w:rsidRPr="00BE7D5D" w:rsidRDefault="00F633B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716" w:type="dxa"/>
          </w:tcPr>
          <w:p w14:paraId="712A06A2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44D5A74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93F9AB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DDF3C2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EDD1CC3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7766EFFF" w14:textId="77777777" w:rsidTr="002E283F">
        <w:trPr>
          <w:trHeight w:val="356"/>
        </w:trPr>
        <w:tc>
          <w:tcPr>
            <w:tcW w:w="1056" w:type="dxa"/>
          </w:tcPr>
          <w:p w14:paraId="26092362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38,39</w:t>
            </w:r>
          </w:p>
        </w:tc>
        <w:tc>
          <w:tcPr>
            <w:tcW w:w="3300" w:type="dxa"/>
          </w:tcPr>
          <w:p w14:paraId="479F3726" w14:textId="77777777" w:rsidR="00F633BF" w:rsidRDefault="00F633B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неполных квадратных неравенств</w:t>
            </w:r>
          </w:p>
        </w:tc>
        <w:tc>
          <w:tcPr>
            <w:tcW w:w="1716" w:type="dxa"/>
          </w:tcPr>
          <w:p w14:paraId="421390C2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03A54829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CDECA9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FD1032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B63314C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BF" w:rsidRPr="00BE7D5D" w14:paraId="68A04044" w14:textId="77777777" w:rsidTr="002E283F">
        <w:trPr>
          <w:trHeight w:val="356"/>
        </w:trPr>
        <w:tc>
          <w:tcPr>
            <w:tcW w:w="1056" w:type="dxa"/>
          </w:tcPr>
          <w:p w14:paraId="4311FD1A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00" w:type="dxa"/>
          </w:tcPr>
          <w:p w14:paraId="2427A4D7" w14:textId="77777777" w:rsidR="00F633BF" w:rsidRDefault="00F633B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 и их свойства</w:t>
            </w:r>
          </w:p>
        </w:tc>
        <w:tc>
          <w:tcPr>
            <w:tcW w:w="1716" w:type="dxa"/>
          </w:tcPr>
          <w:p w14:paraId="1FEB9025" w14:textId="77777777" w:rsidR="00F633BF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B058C39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E123B4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235E52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DE656E4" w14:textId="77777777" w:rsidR="00F633B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3F" w:rsidRPr="00BE7D5D" w14:paraId="49EB4070" w14:textId="77777777" w:rsidTr="002E283F">
        <w:trPr>
          <w:trHeight w:val="356"/>
        </w:trPr>
        <w:tc>
          <w:tcPr>
            <w:tcW w:w="1056" w:type="dxa"/>
          </w:tcPr>
          <w:p w14:paraId="66CE6FEE" w14:textId="77777777" w:rsidR="005A103F" w:rsidRPr="00BE7D5D" w:rsidRDefault="00F633B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00" w:type="dxa"/>
          </w:tcPr>
          <w:p w14:paraId="18A8E7A3" w14:textId="77777777" w:rsidR="005A103F" w:rsidRPr="00BE7D5D" w:rsidRDefault="005A10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Зачет № 2 по теме </w:t>
            </w:r>
            <w:r w:rsidR="00F633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D5D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  <w:r w:rsidR="00F633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14:paraId="22CB1A74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4C29D7E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0E44F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37601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A32CCE5" w14:textId="77777777" w:rsidR="005A103F" w:rsidRPr="00BE7D5D" w:rsidRDefault="005A10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D3F" w:rsidRPr="00BE7D5D" w14:paraId="60A04CE9" w14:textId="77777777" w:rsidTr="00A12EED">
        <w:trPr>
          <w:trHeight w:val="356"/>
        </w:trPr>
        <w:tc>
          <w:tcPr>
            <w:tcW w:w="15451" w:type="dxa"/>
            <w:gridSpan w:val="7"/>
          </w:tcPr>
          <w:p w14:paraId="6113DAF5" w14:textId="77777777" w:rsidR="00A36D3F" w:rsidRPr="00BE7D5D" w:rsidRDefault="00A36D3F" w:rsidP="00BE7D5D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Уравнения </w:t>
            </w:r>
          </w:p>
          <w:p w14:paraId="51C3D3C7" w14:textId="77777777" w:rsidR="00A36D3F" w:rsidRPr="00BE7D5D" w:rsidRDefault="00A36D3F" w:rsidP="0060601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системы уравнений</w:t>
            </w: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06010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06010" w:rsidRPr="00BE7D5D" w14:paraId="5A49088C" w14:textId="77777777" w:rsidTr="002E283F">
        <w:trPr>
          <w:trHeight w:val="356"/>
        </w:trPr>
        <w:tc>
          <w:tcPr>
            <w:tcW w:w="1056" w:type="dxa"/>
          </w:tcPr>
          <w:p w14:paraId="00B37BC3" w14:textId="77777777" w:rsidR="00606010" w:rsidRPr="00A0338B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00" w:type="dxa"/>
          </w:tcPr>
          <w:p w14:paraId="009F97A6" w14:textId="77777777" w:rsidR="00606010" w:rsidRPr="00BE7D5D" w:rsidRDefault="00606010" w:rsidP="00A0338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иррациональные выражения. Работа над ошибками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05896A71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03C51355" w14:textId="77777777" w:rsidR="00606010" w:rsidRPr="00606010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3A835767" w14:textId="77777777" w:rsidR="00606010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цели и функции участников, способы взаимодействия; планировать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общие способы работы; обмениваться знаниями между членами группы для принятия эффективных совместных решений.</w:t>
            </w:r>
          </w:p>
          <w:p w14:paraId="5BBCDBA6" w14:textId="77777777" w:rsidR="00606010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формировать целевые установки учебной деятельности, выстраивать последовательность необходимых операций.</w:t>
            </w:r>
          </w:p>
          <w:p w14:paraId="77435488" w14:textId="77777777" w:rsidR="00606010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6D0ECE74" w14:textId="77777777" w:rsidR="004A4272" w:rsidRDefault="00606010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4A4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proofErr w:type="gramEnd"/>
            <w:r w:rsidR="004A42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смысл понятия «Рациональные выражения», что такое тождество и как его доказывать. Научиться выделять из ряда выражений рациональные, преобразовывать их.</w:t>
            </w:r>
          </w:p>
          <w:p w14:paraId="6C132B74" w14:textId="77777777" w:rsidR="00606010" w:rsidRPr="00606010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деятельности.</w:t>
            </w:r>
          </w:p>
          <w:p w14:paraId="3676EFF6" w14:textId="77777777" w:rsidR="00606010" w:rsidRPr="00606010" w:rsidRDefault="00606010" w:rsidP="0060601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7CB9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D7C34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32BD2C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18FF224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10" w:rsidRPr="00BE7D5D" w14:paraId="05D50F81" w14:textId="77777777" w:rsidTr="002E283F">
        <w:trPr>
          <w:trHeight w:val="356"/>
        </w:trPr>
        <w:tc>
          <w:tcPr>
            <w:tcW w:w="1056" w:type="dxa"/>
          </w:tcPr>
          <w:p w14:paraId="3ED9C8E9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00" w:type="dxa"/>
          </w:tcPr>
          <w:p w14:paraId="43FD7B9F" w14:textId="77777777" w:rsidR="00606010" w:rsidRPr="00BE7D5D" w:rsidRDefault="00606010" w:rsidP="00A0338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выражения</w:t>
            </w:r>
          </w:p>
        </w:tc>
        <w:tc>
          <w:tcPr>
            <w:tcW w:w="1716" w:type="dxa"/>
          </w:tcPr>
          <w:p w14:paraId="6E7C4898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0F9D426" w14:textId="77777777" w:rsidR="00606010" w:rsidRPr="00BE7D5D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4C830D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C9457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1E3A8F2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10" w:rsidRPr="00BE7D5D" w14:paraId="2C44C0D9" w14:textId="77777777" w:rsidTr="002E283F">
        <w:trPr>
          <w:trHeight w:val="356"/>
        </w:trPr>
        <w:tc>
          <w:tcPr>
            <w:tcW w:w="1056" w:type="dxa"/>
          </w:tcPr>
          <w:p w14:paraId="59C07532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00" w:type="dxa"/>
          </w:tcPr>
          <w:p w14:paraId="475CD4E2" w14:textId="77777777" w:rsidR="00606010" w:rsidRDefault="00606010" w:rsidP="00A0338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716" w:type="dxa"/>
          </w:tcPr>
          <w:p w14:paraId="4F5FB426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58EEBAD" w14:textId="77777777" w:rsidR="00606010" w:rsidRPr="00BE7D5D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6F40577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829A39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F633713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10" w:rsidRPr="00BE7D5D" w14:paraId="6C0C16BB" w14:textId="77777777" w:rsidTr="002E283F">
        <w:trPr>
          <w:trHeight w:val="356"/>
        </w:trPr>
        <w:tc>
          <w:tcPr>
            <w:tcW w:w="1056" w:type="dxa"/>
          </w:tcPr>
          <w:p w14:paraId="64A722B7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00" w:type="dxa"/>
          </w:tcPr>
          <w:p w14:paraId="7AEBB72B" w14:textId="77777777" w:rsidR="00606010" w:rsidRDefault="00606010" w:rsidP="00A0338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1716" w:type="dxa"/>
          </w:tcPr>
          <w:p w14:paraId="3FDEF404" w14:textId="77777777" w:rsidR="00606010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7441FFB" w14:textId="77777777" w:rsidR="00606010" w:rsidRPr="00BE7D5D" w:rsidRDefault="00606010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B8BDAEB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5A3113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2199F96" w14:textId="77777777" w:rsidR="00606010" w:rsidRPr="00BE7D5D" w:rsidRDefault="0060601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32D6F3CE" w14:textId="77777777" w:rsidTr="002E283F">
        <w:trPr>
          <w:trHeight w:val="356"/>
        </w:trPr>
        <w:tc>
          <w:tcPr>
            <w:tcW w:w="1056" w:type="dxa"/>
          </w:tcPr>
          <w:p w14:paraId="26D0EA96" w14:textId="77777777" w:rsidR="004A4272" w:rsidRPr="00A0338B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00" w:type="dxa"/>
          </w:tcPr>
          <w:p w14:paraId="37C450A3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716" w:type="dxa"/>
          </w:tcPr>
          <w:p w14:paraId="01565662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683CA6EB" w14:textId="77777777" w:rsidR="004A4272" w:rsidRPr="00606010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79DC83D9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1BBB1884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формировать целевые установки учебной деятельности, выстраивать последовательность необходимых операций.</w:t>
            </w:r>
          </w:p>
          <w:p w14:paraId="73A83D04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1839C415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Знать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смысл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понятия «дробные уравнения», способы преобразования и решения дробных уравнений, нахождение корней. Понимать, как составлять математическую модель текстовой задачи и решать ее.</w:t>
            </w:r>
          </w:p>
          <w:p w14:paraId="7B241664" w14:textId="77777777" w:rsidR="004A4272" w:rsidRPr="00606010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деятельности.</w:t>
            </w:r>
          </w:p>
          <w:p w14:paraId="327C0672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1010AA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C2E0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55E0446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35BDF942" w14:textId="77777777" w:rsidTr="002E283F">
        <w:trPr>
          <w:trHeight w:val="356"/>
        </w:trPr>
        <w:tc>
          <w:tcPr>
            <w:tcW w:w="1056" w:type="dxa"/>
          </w:tcPr>
          <w:p w14:paraId="7B5401C5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00" w:type="dxa"/>
          </w:tcPr>
          <w:p w14:paraId="60D4DDE6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биквадратных уравнений и уравнений 3 степени</w:t>
            </w:r>
          </w:p>
        </w:tc>
        <w:tc>
          <w:tcPr>
            <w:tcW w:w="1716" w:type="dxa"/>
          </w:tcPr>
          <w:p w14:paraId="615199CB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285E767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0B080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0A5F3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2B433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7A3BA797" w14:textId="77777777" w:rsidTr="002E283F">
        <w:trPr>
          <w:trHeight w:val="356"/>
        </w:trPr>
        <w:tc>
          <w:tcPr>
            <w:tcW w:w="1056" w:type="dxa"/>
          </w:tcPr>
          <w:p w14:paraId="54102ADF" w14:textId="77777777" w:rsidR="004A4272" w:rsidRPr="00A0338B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00" w:type="dxa"/>
          </w:tcPr>
          <w:p w14:paraId="0B499B4F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Дробные уравнения </w:t>
            </w:r>
          </w:p>
        </w:tc>
        <w:tc>
          <w:tcPr>
            <w:tcW w:w="1716" w:type="dxa"/>
          </w:tcPr>
          <w:p w14:paraId="21D7E79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2DB4C3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06B536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62C87C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6B21E28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6E2023CF" w14:textId="77777777" w:rsidTr="002E283F">
        <w:trPr>
          <w:trHeight w:val="356"/>
        </w:trPr>
        <w:tc>
          <w:tcPr>
            <w:tcW w:w="1056" w:type="dxa"/>
          </w:tcPr>
          <w:p w14:paraId="5D993B7F" w14:textId="77777777" w:rsidR="004A4272" w:rsidRPr="00606010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49, 50</w:t>
            </w:r>
          </w:p>
        </w:tc>
        <w:tc>
          <w:tcPr>
            <w:tcW w:w="3300" w:type="dxa"/>
          </w:tcPr>
          <w:p w14:paraId="5A8C69DA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уравнений. Алгоритм</w:t>
            </w:r>
          </w:p>
        </w:tc>
        <w:tc>
          <w:tcPr>
            <w:tcW w:w="1716" w:type="dxa"/>
          </w:tcPr>
          <w:p w14:paraId="57C5AD8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55A006D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423CC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4E4F4F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5454977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78D2A9C4" w14:textId="77777777" w:rsidTr="002E283F">
        <w:trPr>
          <w:trHeight w:val="356"/>
        </w:trPr>
        <w:tc>
          <w:tcPr>
            <w:tcW w:w="1056" w:type="dxa"/>
          </w:tcPr>
          <w:p w14:paraId="620AA446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00" w:type="dxa"/>
          </w:tcPr>
          <w:p w14:paraId="4D4CF6CF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дробного уравнения по условию задачи</w:t>
            </w:r>
          </w:p>
        </w:tc>
        <w:tc>
          <w:tcPr>
            <w:tcW w:w="1716" w:type="dxa"/>
          </w:tcPr>
          <w:p w14:paraId="1CA533D3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8C1EA37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42FB2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AAB3DB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5C2AF79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23C7DEE7" w14:textId="77777777" w:rsidTr="002E283F">
        <w:trPr>
          <w:trHeight w:val="356"/>
        </w:trPr>
        <w:tc>
          <w:tcPr>
            <w:tcW w:w="1056" w:type="dxa"/>
          </w:tcPr>
          <w:p w14:paraId="44C7CB39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300" w:type="dxa"/>
          </w:tcPr>
          <w:p w14:paraId="3FCC2FD6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Корни, неудовлетворяющие условию задачи</w:t>
            </w:r>
          </w:p>
        </w:tc>
        <w:tc>
          <w:tcPr>
            <w:tcW w:w="1716" w:type="dxa"/>
          </w:tcPr>
          <w:p w14:paraId="1753EE53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09EAA7DE" w14:textId="77777777" w:rsidR="004A4272" w:rsidRPr="00606010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0A36AE98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6ED4A082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формировать целевые установки учебной деятельности, выстраивать последовательность необходимых операций.</w:t>
            </w:r>
          </w:p>
          <w:p w14:paraId="6E1E8A45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24AB5A66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смысл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понятия «дробные уравнения», способы преобразования и решения дробных уравнений, нахождение корней. Уметь выделять из ряда уравнений дробные, преобразовывать их; решать дробные уравнения. Понимать, как составлять математическую модель текстовой задачи и решать ее.</w:t>
            </w:r>
          </w:p>
          <w:p w14:paraId="5CB7D318" w14:textId="77777777" w:rsidR="004A4272" w:rsidRPr="00606010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деятельности.</w:t>
            </w:r>
          </w:p>
          <w:p w14:paraId="132A29F8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398D84C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AEC735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1D0FC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2F3F341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06F0EE51" w14:textId="77777777" w:rsidTr="002E283F">
        <w:trPr>
          <w:trHeight w:val="356"/>
        </w:trPr>
        <w:tc>
          <w:tcPr>
            <w:tcW w:w="1056" w:type="dxa"/>
          </w:tcPr>
          <w:p w14:paraId="45BF1909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00" w:type="dxa"/>
          </w:tcPr>
          <w:p w14:paraId="4F30554C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выражений</w:t>
            </w:r>
          </w:p>
        </w:tc>
        <w:tc>
          <w:tcPr>
            <w:tcW w:w="1716" w:type="dxa"/>
          </w:tcPr>
          <w:p w14:paraId="0C451516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5146A39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FFA7D6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D6827F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7594677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24BEE71D" w14:textId="77777777" w:rsidTr="002E283F">
        <w:trPr>
          <w:trHeight w:val="356"/>
        </w:trPr>
        <w:tc>
          <w:tcPr>
            <w:tcW w:w="1056" w:type="dxa"/>
          </w:tcPr>
          <w:p w14:paraId="63F35DE9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54, 55</w:t>
            </w:r>
          </w:p>
        </w:tc>
        <w:tc>
          <w:tcPr>
            <w:tcW w:w="3300" w:type="dxa"/>
          </w:tcPr>
          <w:p w14:paraId="0A668E3D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уравнений и задач</w:t>
            </w:r>
          </w:p>
        </w:tc>
        <w:tc>
          <w:tcPr>
            <w:tcW w:w="1716" w:type="dxa"/>
          </w:tcPr>
          <w:p w14:paraId="1B6B5E6E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01125225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6010D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C31EA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87AA95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3BFDE2A2" w14:textId="77777777" w:rsidTr="002E283F">
        <w:trPr>
          <w:trHeight w:val="356"/>
        </w:trPr>
        <w:tc>
          <w:tcPr>
            <w:tcW w:w="1056" w:type="dxa"/>
          </w:tcPr>
          <w:p w14:paraId="4AB5171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00" w:type="dxa"/>
          </w:tcPr>
          <w:p w14:paraId="2043486A" w14:textId="77777777" w:rsidR="004A4272" w:rsidRPr="00BE7D5D" w:rsidRDefault="004A4272" w:rsidP="00606010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Зачет № 3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«Рациональные выражения. Уравнение»</w:t>
            </w:r>
          </w:p>
        </w:tc>
        <w:tc>
          <w:tcPr>
            <w:tcW w:w="1716" w:type="dxa"/>
          </w:tcPr>
          <w:p w14:paraId="503DBE6F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BBF7D71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3C3F1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4CB2D1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F74B983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3E54A73D" w14:textId="77777777" w:rsidTr="002E283F">
        <w:trPr>
          <w:trHeight w:val="356"/>
        </w:trPr>
        <w:tc>
          <w:tcPr>
            <w:tcW w:w="1056" w:type="dxa"/>
          </w:tcPr>
          <w:p w14:paraId="15EC2710" w14:textId="77777777" w:rsidR="004A4272" w:rsidRPr="00606010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00" w:type="dxa"/>
          </w:tcPr>
          <w:p w14:paraId="1FA34BDC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уравнений с двумя переменными</w:t>
            </w:r>
          </w:p>
        </w:tc>
        <w:tc>
          <w:tcPr>
            <w:tcW w:w="1716" w:type="dxa"/>
          </w:tcPr>
          <w:p w14:paraId="56A1EF7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1D6D93EF" w14:textId="77777777" w:rsidR="004A4272" w:rsidRPr="00606010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0FD10587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60CDCD61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формировать целевые установки учебной деятельности, выстраивать последовательность необходимых операций.</w:t>
            </w:r>
          </w:p>
          <w:p w14:paraId="524CEB10" w14:textId="77777777" w:rsidR="004A4272" w:rsidRDefault="004A4272" w:rsidP="004A4272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6BE2A312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целые и дробные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Знать смысл понятия «системы уравнений с двумя переменными», способы решения этих систем.</w:t>
            </w:r>
          </w:p>
          <w:p w14:paraId="7096D6B5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системы уравнений с двумя переменными разными способами. Знать, как составлять системы уравнений по условию задачи и как решать задачи с помощью систем уравнений. Знать способы исследования уравнения с помощью графиков. Уметь находить точки пересечения графиков различных</w:t>
            </w:r>
            <w:r w:rsidR="00347214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исследовать уравнения с помощью графиков.</w:t>
            </w:r>
          </w:p>
          <w:p w14:paraId="65B7D09E" w14:textId="77777777" w:rsidR="00347214" w:rsidRPr="00347214" w:rsidRDefault="00347214" w:rsidP="0034721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деятельности.</w:t>
            </w:r>
          </w:p>
        </w:tc>
        <w:tc>
          <w:tcPr>
            <w:tcW w:w="0" w:type="auto"/>
          </w:tcPr>
          <w:p w14:paraId="57CB28C5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7F292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8519F3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70A45AE3" w14:textId="77777777" w:rsidTr="002E283F">
        <w:trPr>
          <w:trHeight w:val="356"/>
        </w:trPr>
        <w:tc>
          <w:tcPr>
            <w:tcW w:w="1056" w:type="dxa"/>
          </w:tcPr>
          <w:p w14:paraId="50A0AED8" w14:textId="77777777" w:rsidR="004A4272" w:rsidRPr="00606010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00" w:type="dxa"/>
          </w:tcPr>
          <w:p w14:paraId="3F606C96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71328158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998F86B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7EE6A1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628C72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EB2E913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2866A339" w14:textId="77777777" w:rsidTr="002E283F">
        <w:trPr>
          <w:trHeight w:val="356"/>
        </w:trPr>
        <w:tc>
          <w:tcPr>
            <w:tcW w:w="1056" w:type="dxa"/>
          </w:tcPr>
          <w:p w14:paraId="6C3FA043" w14:textId="77777777" w:rsidR="004A4272" w:rsidRPr="00606010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00" w:type="dxa"/>
          </w:tcPr>
          <w:p w14:paraId="5FF41676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716" w:type="dxa"/>
          </w:tcPr>
          <w:p w14:paraId="320E8AE7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2F3982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221BD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93D09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2B51800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7D9E9265" w14:textId="77777777" w:rsidTr="002E283F">
        <w:trPr>
          <w:trHeight w:val="356"/>
        </w:trPr>
        <w:tc>
          <w:tcPr>
            <w:tcW w:w="1056" w:type="dxa"/>
          </w:tcPr>
          <w:p w14:paraId="049098DA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0" w:type="dxa"/>
          </w:tcPr>
          <w:p w14:paraId="3A44A030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716" w:type="dxa"/>
          </w:tcPr>
          <w:p w14:paraId="75C225BB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42E5E09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A56B5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D5CFB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D24F382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4AF387A1" w14:textId="77777777" w:rsidTr="002E283F">
        <w:trPr>
          <w:trHeight w:val="356"/>
        </w:trPr>
        <w:tc>
          <w:tcPr>
            <w:tcW w:w="1056" w:type="dxa"/>
          </w:tcPr>
          <w:p w14:paraId="47633A88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3300" w:type="dxa"/>
          </w:tcPr>
          <w:p w14:paraId="44C94767" w14:textId="77777777" w:rsidR="004A4272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716" w:type="dxa"/>
          </w:tcPr>
          <w:p w14:paraId="78C505A5" w14:textId="77777777" w:rsidR="004A4272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397672D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218618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1F938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F62C384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72" w:rsidRPr="00BE7D5D" w14:paraId="212E6CDD" w14:textId="77777777" w:rsidTr="002E283F">
        <w:trPr>
          <w:trHeight w:val="356"/>
        </w:trPr>
        <w:tc>
          <w:tcPr>
            <w:tcW w:w="1056" w:type="dxa"/>
          </w:tcPr>
          <w:p w14:paraId="7BA6FBCF" w14:textId="77777777" w:rsidR="004A4272" w:rsidRPr="00606010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00" w:type="dxa"/>
          </w:tcPr>
          <w:p w14:paraId="5017299C" w14:textId="77777777" w:rsidR="004A4272" w:rsidRPr="00BE7D5D" w:rsidRDefault="004A4272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Зачет № 4 по теме </w:t>
            </w:r>
            <w:r w:rsidRPr="00BE7D5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1716" w:type="dxa"/>
          </w:tcPr>
          <w:p w14:paraId="23A437CA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6DFD0C5C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D0064E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8EB2EF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F733113" w14:textId="77777777" w:rsidR="004A4272" w:rsidRPr="00BE7D5D" w:rsidRDefault="004A4272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B1C" w:rsidRPr="00BE7D5D" w14:paraId="2F17E29C" w14:textId="77777777" w:rsidTr="00A12EED">
        <w:trPr>
          <w:trHeight w:val="356"/>
        </w:trPr>
        <w:tc>
          <w:tcPr>
            <w:tcW w:w="15451" w:type="dxa"/>
            <w:gridSpan w:val="7"/>
          </w:tcPr>
          <w:p w14:paraId="0D130E4A" w14:textId="77777777" w:rsidR="005E3B1C" w:rsidRPr="00BE7D5D" w:rsidRDefault="005E3B1C" w:rsidP="002E283F">
            <w:pPr>
              <w:autoSpaceDE w:val="0"/>
              <w:autoSpaceDN w:val="0"/>
              <w:adjustRightInd w:val="0"/>
              <w:spacing w:before="20" w:after="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Арифметическая </w:t>
            </w:r>
            <w:r w:rsidRPr="00BE7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геометрическая прогрессии</w:t>
            </w:r>
            <w:r w:rsidR="00347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2E28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26F63" w:rsidRPr="00BE7D5D" w14:paraId="1919D45D" w14:textId="77777777" w:rsidTr="002E283F">
        <w:trPr>
          <w:trHeight w:val="356"/>
        </w:trPr>
        <w:tc>
          <w:tcPr>
            <w:tcW w:w="1056" w:type="dxa"/>
          </w:tcPr>
          <w:p w14:paraId="425D3737" w14:textId="77777777" w:rsidR="00F26F63" w:rsidRPr="00347214" w:rsidRDefault="003472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00" w:type="dxa"/>
          </w:tcPr>
          <w:p w14:paraId="0D1C09D5" w14:textId="77777777" w:rsidR="00F26F63" w:rsidRPr="00BE7D5D" w:rsidRDefault="00347214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F26F63"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последовательности</w:t>
            </w:r>
          </w:p>
        </w:tc>
        <w:tc>
          <w:tcPr>
            <w:tcW w:w="1716" w:type="dxa"/>
          </w:tcPr>
          <w:p w14:paraId="07B1E37C" w14:textId="77777777" w:rsidR="00F26F63" w:rsidRPr="00BE7D5D" w:rsidRDefault="00347214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4E70BAE0" w14:textId="77777777" w:rsidR="002E283F" w:rsidRPr="00606010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55BE115E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14:paraId="77AD35DC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формировать целевые установки учебной деятельности, выстраивать последовательность необходимых операций.</w:t>
            </w:r>
          </w:p>
          <w:p w14:paraId="4AF83CA5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осуществлять сравнение и классификацию по заданным критериям.</w:t>
            </w:r>
          </w:p>
          <w:p w14:paraId="303B6C5F" w14:textId="77777777" w:rsidR="00F26F63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E2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26F63" w:rsidRPr="00BE7D5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жизни.</w:t>
            </w:r>
          </w:p>
          <w:p w14:paraId="72B93799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Распознавать арифметическую прогрессию.</w:t>
            </w:r>
          </w:p>
          <w:p w14:paraId="4696E689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Находить разность прогрессии.</w:t>
            </w:r>
          </w:p>
          <w:p w14:paraId="2616FCA6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Выписывать последовательно члены прогрессии, двигаясь как в направлении возрастания номеров, так и в обратном порядке.</w:t>
            </w:r>
          </w:p>
          <w:p w14:paraId="5AE72ED7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Решать задачи с применением формулы общего члена и суммы нескольких членов.</w:t>
            </w:r>
          </w:p>
          <w:p w14:paraId="71FCD355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Распознавать геометрическую прогрессию.</w:t>
            </w:r>
          </w:p>
          <w:p w14:paraId="0B444CEF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Находить знаменатель прогрессии, зная любые два соседних ее члена.</w:t>
            </w:r>
          </w:p>
          <w:p w14:paraId="56481369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Последовательно выписывать члены прогрессии, двигаясь как в направлении возрастания номеров, так и в обратном порядке.</w:t>
            </w:r>
          </w:p>
          <w:p w14:paraId="261D91E4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Решать задачи с применением формулы общего члена и суммы нескольких первых членов.</w:t>
            </w:r>
          </w:p>
          <w:p w14:paraId="57729D23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Решать текстовые задачи с процентами.</w:t>
            </w:r>
          </w:p>
          <w:p w14:paraId="6303223A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gramStart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жизни  для</w:t>
            </w:r>
            <w:proofErr w:type="gramEnd"/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несложных практических задач.</w:t>
            </w:r>
          </w:p>
          <w:p w14:paraId="0A44F519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Выполнять процентные расчеты.</w:t>
            </w:r>
          </w:p>
          <w:p w14:paraId="127B7463" w14:textId="77777777" w:rsidR="00F26F63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Правильно выбирать схему начисления процентов.</w:t>
            </w:r>
          </w:p>
          <w:p w14:paraId="252CA533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Личностные: формирование устойчивой мотивации к проблемно-поисковой деятельности.</w:t>
            </w:r>
          </w:p>
        </w:tc>
        <w:tc>
          <w:tcPr>
            <w:tcW w:w="0" w:type="auto"/>
          </w:tcPr>
          <w:p w14:paraId="3CCA67F3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02A7A0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CE57081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EF" w:rsidRPr="00BE7D5D" w14:paraId="21B7D3AE" w14:textId="77777777" w:rsidTr="002E283F">
        <w:trPr>
          <w:trHeight w:val="356"/>
        </w:trPr>
        <w:tc>
          <w:tcPr>
            <w:tcW w:w="1056" w:type="dxa"/>
          </w:tcPr>
          <w:p w14:paraId="0EF4C2EA" w14:textId="77777777" w:rsidR="002A27EF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00" w:type="dxa"/>
          </w:tcPr>
          <w:p w14:paraId="5EE6374A" w14:textId="77777777" w:rsidR="002A27EF" w:rsidRDefault="002A27E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последовательности.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Реккурентная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формула</w:t>
            </w:r>
          </w:p>
        </w:tc>
        <w:tc>
          <w:tcPr>
            <w:tcW w:w="1716" w:type="dxa"/>
          </w:tcPr>
          <w:p w14:paraId="40E3F922" w14:textId="77777777" w:rsidR="002A27EF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4D972BC" w14:textId="77777777" w:rsidR="002A27EF" w:rsidRPr="00BE7D5D" w:rsidRDefault="002A27E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513408F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07282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C55C6C9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48A58E22" w14:textId="77777777" w:rsidTr="002E283F">
        <w:trPr>
          <w:trHeight w:val="356"/>
        </w:trPr>
        <w:tc>
          <w:tcPr>
            <w:tcW w:w="1056" w:type="dxa"/>
          </w:tcPr>
          <w:p w14:paraId="244078B4" w14:textId="77777777" w:rsidR="00F26F63" w:rsidRPr="002A27EF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66, 67,68</w:t>
            </w:r>
          </w:p>
        </w:tc>
        <w:tc>
          <w:tcPr>
            <w:tcW w:w="3300" w:type="dxa"/>
          </w:tcPr>
          <w:p w14:paraId="58635799" w14:textId="77777777" w:rsidR="00F26F63" w:rsidRPr="002A27EF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  <w:r w:rsidR="002A27EF">
              <w:rPr>
                <w:rFonts w:ascii="Times New Roman" w:hAnsi="Times New Roman" w:cs="Times New Roman"/>
                <w:sz w:val="24"/>
                <w:szCs w:val="24"/>
              </w:rPr>
              <w:t xml:space="preserve">. Разность арифметической прогрессии. Формула </w:t>
            </w:r>
            <w:r w:rsidR="002A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A27EF">
              <w:rPr>
                <w:rFonts w:ascii="Times New Roman" w:hAnsi="Times New Roman" w:cs="Times New Roman"/>
                <w:sz w:val="24"/>
                <w:szCs w:val="24"/>
              </w:rPr>
              <w:t>-го члена</w:t>
            </w:r>
          </w:p>
        </w:tc>
        <w:tc>
          <w:tcPr>
            <w:tcW w:w="1716" w:type="dxa"/>
          </w:tcPr>
          <w:p w14:paraId="762469FC" w14:textId="77777777" w:rsidR="00F26F63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vMerge/>
          </w:tcPr>
          <w:p w14:paraId="6E02EDD8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6B56B5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EA0C23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6E05EE6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3F9F590C" w14:textId="77777777" w:rsidTr="002E283F">
        <w:trPr>
          <w:trHeight w:val="356"/>
        </w:trPr>
        <w:tc>
          <w:tcPr>
            <w:tcW w:w="1056" w:type="dxa"/>
          </w:tcPr>
          <w:p w14:paraId="124A9827" w14:textId="77777777" w:rsidR="00F26F63" w:rsidRPr="002A27EF" w:rsidRDefault="002A27EF" w:rsidP="002A27E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00" w:type="dxa"/>
          </w:tcPr>
          <w:p w14:paraId="52BBD5ED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первых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  <w:r w:rsidR="002A27EF">
              <w:rPr>
                <w:rFonts w:ascii="Times New Roman" w:hAnsi="Times New Roman" w:cs="Times New Roman"/>
                <w:sz w:val="24"/>
                <w:szCs w:val="24"/>
              </w:rPr>
              <w:t>. Вывод формулы</w:t>
            </w:r>
          </w:p>
        </w:tc>
        <w:tc>
          <w:tcPr>
            <w:tcW w:w="1716" w:type="dxa"/>
          </w:tcPr>
          <w:p w14:paraId="0B0AC310" w14:textId="77777777" w:rsidR="00F26F63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6E9E7BF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C674C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C3B171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97B05EE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EF" w:rsidRPr="00BE7D5D" w14:paraId="204D0AC9" w14:textId="77777777" w:rsidTr="002E283F">
        <w:trPr>
          <w:trHeight w:val="356"/>
        </w:trPr>
        <w:tc>
          <w:tcPr>
            <w:tcW w:w="1056" w:type="dxa"/>
          </w:tcPr>
          <w:p w14:paraId="5F27F62D" w14:textId="77777777" w:rsidR="002A27EF" w:rsidRDefault="002A27EF" w:rsidP="002A27E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E283F">
              <w:rPr>
                <w:rFonts w:ascii="Times New Roman" w:hAnsi="Times New Roman" w:cs="Times New Roman"/>
                <w:sz w:val="24"/>
                <w:szCs w:val="24"/>
              </w:rPr>
              <w:t>,71,72</w:t>
            </w:r>
          </w:p>
        </w:tc>
        <w:tc>
          <w:tcPr>
            <w:tcW w:w="3300" w:type="dxa"/>
          </w:tcPr>
          <w:p w14:paraId="1B1C0DDE" w14:textId="77777777" w:rsidR="002A27EF" w:rsidRPr="00BE7D5D" w:rsidRDefault="002A27E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первых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арифметической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83F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по формуле</w:t>
            </w:r>
          </w:p>
        </w:tc>
        <w:tc>
          <w:tcPr>
            <w:tcW w:w="1716" w:type="dxa"/>
          </w:tcPr>
          <w:p w14:paraId="1E4CB83F" w14:textId="77777777" w:rsidR="002A27E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vMerge/>
          </w:tcPr>
          <w:p w14:paraId="0044FE04" w14:textId="77777777" w:rsidR="002A27EF" w:rsidRPr="00BE7D5D" w:rsidRDefault="002A27E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D18A9C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F747E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61E4C456" w14:textId="77777777" w:rsidR="002A27EF" w:rsidRPr="00BE7D5D" w:rsidRDefault="002A27E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17E6490D" w14:textId="77777777" w:rsidTr="002E283F">
        <w:trPr>
          <w:trHeight w:val="356"/>
        </w:trPr>
        <w:tc>
          <w:tcPr>
            <w:tcW w:w="1056" w:type="dxa"/>
          </w:tcPr>
          <w:p w14:paraId="46A377F1" w14:textId="77777777" w:rsidR="00F26F63" w:rsidRPr="002A27E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00" w:type="dxa"/>
          </w:tcPr>
          <w:p w14:paraId="083D37DD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  <w:r w:rsidR="002E283F">
              <w:rPr>
                <w:rFonts w:ascii="Times New Roman" w:hAnsi="Times New Roman" w:cs="Times New Roman"/>
                <w:sz w:val="24"/>
                <w:szCs w:val="24"/>
              </w:rPr>
              <w:t xml:space="preserve">. Знаменатель. Формула </w:t>
            </w:r>
            <w:r w:rsidR="002E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E283F">
              <w:rPr>
                <w:rFonts w:ascii="Times New Roman" w:hAnsi="Times New Roman" w:cs="Times New Roman"/>
                <w:sz w:val="24"/>
                <w:szCs w:val="24"/>
              </w:rPr>
              <w:t>-го члена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2F94CE8F" w14:textId="77777777" w:rsidR="00F26F63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AC52368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EC365A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E185A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828FFB3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573B2540" w14:textId="77777777" w:rsidTr="002E283F">
        <w:trPr>
          <w:trHeight w:val="356"/>
        </w:trPr>
        <w:tc>
          <w:tcPr>
            <w:tcW w:w="1056" w:type="dxa"/>
          </w:tcPr>
          <w:p w14:paraId="788D3516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3300" w:type="dxa"/>
          </w:tcPr>
          <w:p w14:paraId="5C3A8420" w14:textId="77777777" w:rsidR="002E283F" w:rsidRPr="002E283F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Нахождение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</w:t>
            </w:r>
          </w:p>
        </w:tc>
        <w:tc>
          <w:tcPr>
            <w:tcW w:w="1716" w:type="dxa"/>
          </w:tcPr>
          <w:p w14:paraId="4BEBB8A2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2D17061B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51F8D2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C38746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E29735A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542564C3" w14:textId="77777777" w:rsidTr="002E283F">
        <w:trPr>
          <w:trHeight w:val="356"/>
        </w:trPr>
        <w:tc>
          <w:tcPr>
            <w:tcW w:w="1056" w:type="dxa"/>
          </w:tcPr>
          <w:p w14:paraId="1310F520" w14:textId="77777777" w:rsidR="00F26F63" w:rsidRPr="002A27E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3300" w:type="dxa"/>
          </w:tcPr>
          <w:p w14:paraId="0C987D2F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первых </w:t>
            </w:r>
            <w:r w:rsidRPr="00BE7D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16" w:type="dxa"/>
          </w:tcPr>
          <w:p w14:paraId="51071C29" w14:textId="77777777" w:rsidR="00F26F63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vMerge/>
          </w:tcPr>
          <w:p w14:paraId="18D0318E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609D434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1E8A89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8B573BA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1EC08E37" w14:textId="77777777" w:rsidTr="002E283F">
        <w:trPr>
          <w:trHeight w:val="356"/>
        </w:trPr>
        <w:tc>
          <w:tcPr>
            <w:tcW w:w="1056" w:type="dxa"/>
          </w:tcPr>
          <w:p w14:paraId="39975D8A" w14:textId="77777777" w:rsidR="00F26F63" w:rsidRPr="002A27E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79,80,81</w:t>
            </w:r>
          </w:p>
        </w:tc>
        <w:tc>
          <w:tcPr>
            <w:tcW w:w="3300" w:type="dxa"/>
          </w:tcPr>
          <w:p w14:paraId="7EEC42A8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проценты</w:t>
            </w:r>
            <w:r w:rsidR="002E283F">
              <w:rPr>
                <w:rFonts w:ascii="Times New Roman" w:hAnsi="Times New Roman" w:cs="Times New Roman"/>
                <w:sz w:val="24"/>
                <w:szCs w:val="24"/>
              </w:rPr>
              <w:t>, примеры их применения. Расчет процентов по банковскому вкладу</w:t>
            </w:r>
          </w:p>
        </w:tc>
        <w:tc>
          <w:tcPr>
            <w:tcW w:w="1716" w:type="dxa"/>
          </w:tcPr>
          <w:p w14:paraId="48C62AD4" w14:textId="77777777" w:rsidR="00F26F63" w:rsidRP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vMerge/>
          </w:tcPr>
          <w:p w14:paraId="7565F455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5B619B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BC538C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ADDEC57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63" w:rsidRPr="00BE7D5D" w14:paraId="24E2C59F" w14:textId="77777777" w:rsidTr="002E283F">
        <w:trPr>
          <w:trHeight w:val="356"/>
        </w:trPr>
        <w:tc>
          <w:tcPr>
            <w:tcW w:w="1056" w:type="dxa"/>
          </w:tcPr>
          <w:p w14:paraId="5C1C87D4" w14:textId="77777777" w:rsidR="00F26F63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00" w:type="dxa"/>
          </w:tcPr>
          <w:p w14:paraId="4D93C487" w14:textId="77777777" w:rsidR="00F26F63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26F63"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№ 5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6F63" w:rsidRPr="00BE7D5D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14:paraId="38E75A31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E7BD9E7" w14:textId="77777777" w:rsidR="00F26F63" w:rsidRPr="00BE7D5D" w:rsidRDefault="00F26F63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632D11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C496DA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BDC1371" w14:textId="77777777" w:rsidR="00F26F63" w:rsidRPr="00BE7D5D" w:rsidRDefault="00F26F63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68" w:rsidRPr="00BE7D5D" w14:paraId="428BEF2F" w14:textId="77777777" w:rsidTr="00A12EED">
        <w:trPr>
          <w:trHeight w:val="356"/>
        </w:trPr>
        <w:tc>
          <w:tcPr>
            <w:tcW w:w="15451" w:type="dxa"/>
            <w:gridSpan w:val="7"/>
          </w:tcPr>
          <w:p w14:paraId="2AC429FF" w14:textId="77777777" w:rsidR="00AE3E68" w:rsidRPr="00BE7D5D" w:rsidRDefault="002E283F" w:rsidP="007E73F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Статистические исследования </w:t>
            </w:r>
            <w:r w:rsidR="00AE3E68"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73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2E61" w:rsidRPr="002E2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E61"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AE3E68"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283F" w:rsidRPr="00BE7D5D" w14:paraId="6D421853" w14:textId="77777777" w:rsidTr="002E283F">
        <w:trPr>
          <w:trHeight w:val="356"/>
        </w:trPr>
        <w:tc>
          <w:tcPr>
            <w:tcW w:w="1056" w:type="dxa"/>
          </w:tcPr>
          <w:p w14:paraId="0D63A5DC" w14:textId="77777777" w:rsidR="002E283F" w:rsidRP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00" w:type="dxa"/>
          </w:tcPr>
          <w:p w14:paraId="42DE9CD9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Статистические исследования</w:t>
            </w:r>
          </w:p>
        </w:tc>
        <w:tc>
          <w:tcPr>
            <w:tcW w:w="1716" w:type="dxa"/>
          </w:tcPr>
          <w:p w14:paraId="713405F3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73D5224D" w14:textId="77777777" w:rsidR="002E283F" w:rsidRPr="00606010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5291DAE2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14:paraId="4086F422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145082A3" w14:textId="77777777" w:rsidR="002E283F" w:rsidRDefault="002E283F" w:rsidP="002E283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Познавательные: </w:t>
            </w:r>
            <w:r w:rsidR="007E73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осуществлять анализ объектов, самостоятельно искать и отбирать необходимую информацию.</w:t>
            </w:r>
          </w:p>
          <w:p w14:paraId="6FB06939" w14:textId="77777777" w:rsidR="002E283F" w:rsidRPr="007E73FE" w:rsidRDefault="007E73FE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73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E73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понимать </w:t>
            </w:r>
            <w:r w:rsidR="002E283F" w:rsidRPr="00BE7D5D">
              <w:rPr>
                <w:rFonts w:ascii="Times New Roman" w:hAnsi="Times New Roman" w:cs="Times New Roman"/>
                <w:sz w:val="24"/>
                <w:szCs w:val="24"/>
              </w:rPr>
              <w:t>роль статистических исследований.</w:t>
            </w:r>
          </w:p>
          <w:p w14:paraId="5DC1B0E2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Методы обработки данных.</w:t>
            </w:r>
          </w:p>
          <w:p w14:paraId="6AABADA2" w14:textId="77777777" w:rsidR="002E283F" w:rsidRPr="007E73FE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Словарь терминов: генеральная совокупность, выборочное обследование, репрезентативная выборка, ран</w:t>
            </w:r>
            <w:r w:rsidR="007E73FE">
              <w:rPr>
                <w:rFonts w:ascii="Times New Roman" w:hAnsi="Times New Roman" w:cs="Times New Roman"/>
                <w:sz w:val="24"/>
                <w:szCs w:val="24"/>
              </w:rPr>
              <w:t xml:space="preserve">жирование ряда, полигон частот. </w:t>
            </w:r>
            <w:r w:rsidR="007E73FE" w:rsidRPr="007E73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Научиться</w:t>
            </w:r>
            <w:r w:rsidRPr="00BE7D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таблицах, диаграммах, графиках;</w:t>
            </w:r>
          </w:p>
          <w:p w14:paraId="57311065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Вычислять средние значения результатов измерений.</w:t>
            </w:r>
          </w:p>
          <w:p w14:paraId="104EC5CA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жизни:</w:t>
            </w:r>
          </w:p>
          <w:p w14:paraId="39069AB8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а) для анализа реальных числовых данных, представленных в виде диаграмм, графиков, таблиц;</w:t>
            </w:r>
          </w:p>
          <w:p w14:paraId="4D6A517F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сопоставления модели в реальной ситуации;</w:t>
            </w:r>
          </w:p>
          <w:p w14:paraId="02C54803" w14:textId="77777777" w:rsidR="002E283F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в) понимания статистических утверждений.</w:t>
            </w:r>
          </w:p>
          <w:p w14:paraId="65684A84" w14:textId="77777777" w:rsidR="007E73FE" w:rsidRPr="00BE7D5D" w:rsidRDefault="007E73FE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целевых установок учебной деятельности.</w:t>
            </w:r>
          </w:p>
        </w:tc>
        <w:tc>
          <w:tcPr>
            <w:tcW w:w="0" w:type="auto"/>
          </w:tcPr>
          <w:p w14:paraId="6CFFA955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100AA1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D7499EE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4717BAA2" w14:textId="77777777" w:rsidTr="002E283F">
        <w:trPr>
          <w:trHeight w:val="356"/>
        </w:trPr>
        <w:tc>
          <w:tcPr>
            <w:tcW w:w="1056" w:type="dxa"/>
          </w:tcPr>
          <w:p w14:paraId="1BAC1254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00" w:type="dxa"/>
          </w:tcPr>
          <w:p w14:paraId="3347E2D4" w14:textId="77777777" w:rsidR="002E283F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1716" w:type="dxa"/>
          </w:tcPr>
          <w:p w14:paraId="67D5AF56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BB46BA9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92D7B6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A2620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A457EA1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4447A386" w14:textId="77777777" w:rsidTr="002E283F">
        <w:trPr>
          <w:trHeight w:val="356"/>
        </w:trPr>
        <w:tc>
          <w:tcPr>
            <w:tcW w:w="1056" w:type="dxa"/>
          </w:tcPr>
          <w:p w14:paraId="745FB203" w14:textId="77777777" w:rsidR="002E283F" w:rsidRPr="002E283F" w:rsidRDefault="002E283F" w:rsidP="002E283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3300" w:type="dxa"/>
          </w:tcPr>
          <w:p w14:paraId="163D2324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Интервальный ряд. Гистограмма</w:t>
            </w:r>
          </w:p>
        </w:tc>
        <w:tc>
          <w:tcPr>
            <w:tcW w:w="1716" w:type="dxa"/>
          </w:tcPr>
          <w:p w14:paraId="4279CDE8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55DD0F1A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C993FC6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054EA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F366182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4C62F761" w14:textId="77777777" w:rsidTr="002E283F">
        <w:trPr>
          <w:trHeight w:val="356"/>
        </w:trPr>
        <w:tc>
          <w:tcPr>
            <w:tcW w:w="1056" w:type="dxa"/>
          </w:tcPr>
          <w:p w14:paraId="0B5929B8" w14:textId="77777777" w:rsidR="002E283F" w:rsidRP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00" w:type="dxa"/>
          </w:tcPr>
          <w:p w14:paraId="76A229BE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Характеристика разброса</w:t>
            </w:r>
          </w:p>
        </w:tc>
        <w:tc>
          <w:tcPr>
            <w:tcW w:w="1716" w:type="dxa"/>
          </w:tcPr>
          <w:p w14:paraId="46285D2D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58B6AA1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66FD1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7C69C9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FF31B17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1C3DFB83" w14:textId="77777777" w:rsidTr="002E283F">
        <w:trPr>
          <w:trHeight w:val="356"/>
        </w:trPr>
        <w:tc>
          <w:tcPr>
            <w:tcW w:w="1056" w:type="dxa"/>
          </w:tcPr>
          <w:p w14:paraId="0BB91CA8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00" w:type="dxa"/>
          </w:tcPr>
          <w:p w14:paraId="578D1965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1716" w:type="dxa"/>
          </w:tcPr>
          <w:p w14:paraId="5B1412A7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C1C7E24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1FED03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4864C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730F544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83F" w:rsidRPr="00BE7D5D" w14:paraId="12B9E4D9" w14:textId="77777777" w:rsidTr="002E283F">
        <w:trPr>
          <w:trHeight w:val="356"/>
        </w:trPr>
        <w:tc>
          <w:tcPr>
            <w:tcW w:w="1056" w:type="dxa"/>
          </w:tcPr>
          <w:p w14:paraId="10E680D9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00" w:type="dxa"/>
          </w:tcPr>
          <w:p w14:paraId="75E9B768" w14:textId="77777777" w:rsidR="002E283F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«Статистические исследования»</w:t>
            </w:r>
          </w:p>
        </w:tc>
        <w:tc>
          <w:tcPr>
            <w:tcW w:w="1716" w:type="dxa"/>
          </w:tcPr>
          <w:p w14:paraId="222E01ED" w14:textId="77777777" w:rsidR="002E283F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5A0C9F5D" w14:textId="77777777" w:rsidR="002E283F" w:rsidRPr="00BE7D5D" w:rsidRDefault="002E283F" w:rsidP="00BE7D5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4A8A74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E4B8D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09517AC" w14:textId="77777777" w:rsidR="002E283F" w:rsidRPr="00BE7D5D" w:rsidRDefault="002E283F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68" w:rsidRPr="00BE7D5D" w14:paraId="3FD010D8" w14:textId="77777777" w:rsidTr="00A12EED">
        <w:trPr>
          <w:trHeight w:val="356"/>
        </w:trPr>
        <w:tc>
          <w:tcPr>
            <w:tcW w:w="15451" w:type="dxa"/>
            <w:gridSpan w:val="7"/>
          </w:tcPr>
          <w:p w14:paraId="008D17A0" w14:textId="77777777" w:rsidR="00AE3E68" w:rsidRPr="00BE7D5D" w:rsidRDefault="00AE3E68" w:rsidP="007E73F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392E61" w:rsidRPr="00BE7D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7E73FE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  <w:r w:rsidR="00392E61" w:rsidRPr="00BE7D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0790" w:rsidRPr="00BE7D5D" w14:paraId="005F51F4" w14:textId="77777777" w:rsidTr="002E283F">
        <w:trPr>
          <w:trHeight w:val="356"/>
        </w:trPr>
        <w:tc>
          <w:tcPr>
            <w:tcW w:w="1056" w:type="dxa"/>
          </w:tcPr>
          <w:p w14:paraId="2C22FF65" w14:textId="77777777" w:rsidR="001B0790" w:rsidRPr="007E73FE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0" w:type="dxa"/>
          </w:tcPr>
          <w:p w14:paraId="55AC8B39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и дробные выражения. Доказательство тождеств</w:t>
            </w:r>
            <w:r w:rsidR="001B0790" w:rsidRPr="00BE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14:paraId="5765F920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 w:val="restart"/>
          </w:tcPr>
          <w:p w14:paraId="7E131E48" w14:textId="77777777" w:rsidR="007E73FE" w:rsidRPr="00606010" w:rsidRDefault="007E73FE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Метапредметные УУД:</w:t>
            </w:r>
          </w:p>
          <w:p w14:paraId="3E7DB24F" w14:textId="77777777" w:rsidR="007E73FE" w:rsidRDefault="007E73FE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601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14:paraId="772E47CE" w14:textId="77777777" w:rsidR="007E73FE" w:rsidRDefault="007E73FE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Регулятивные: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14:paraId="45859223" w14:textId="77777777" w:rsidR="007E73FE" w:rsidRDefault="007E73FE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Познавательные: уметь осуществлять анализ объектов, самостоятельно искать и отбирать необходимую информацию.</w:t>
            </w:r>
          </w:p>
          <w:p w14:paraId="30441C90" w14:textId="77777777" w:rsidR="001B0790" w:rsidRDefault="007E73FE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научиться производить тождественные преобразования выражений, проводить цепочки доказательств, раскладывать квадратные трехчлен на множители, решать уравнения и неравенства, а также задачи с помощью уравнений. Повторить, как строятся графики функций, как решать задачи на процен</w:t>
            </w:r>
            <w:r w:rsidR="00D86C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на движение</w:t>
            </w:r>
            <w:r w:rsidR="00D86C94">
              <w:rPr>
                <w:rFonts w:ascii="Times New Roman" w:hAnsi="Times New Roman" w:cs="Times New Roman"/>
                <w:sz w:val="24"/>
                <w:szCs w:val="24"/>
              </w:rPr>
              <w:t>. Обобщить и систематизировать полученные знания.</w:t>
            </w:r>
          </w:p>
          <w:p w14:paraId="40087D9B" w14:textId="77777777" w:rsidR="00D86C94" w:rsidRPr="00BE7D5D" w:rsidRDefault="00D86C94" w:rsidP="007E73F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целевых установок учебной деятельности.</w:t>
            </w:r>
          </w:p>
        </w:tc>
        <w:tc>
          <w:tcPr>
            <w:tcW w:w="0" w:type="auto"/>
          </w:tcPr>
          <w:p w14:paraId="20C76D1D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1C828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858591C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66AE0FFB" w14:textId="77777777" w:rsidTr="002E283F">
        <w:trPr>
          <w:trHeight w:val="356"/>
        </w:trPr>
        <w:tc>
          <w:tcPr>
            <w:tcW w:w="1056" w:type="dxa"/>
          </w:tcPr>
          <w:p w14:paraId="63D7BBC1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00" w:type="dxa"/>
          </w:tcPr>
          <w:p w14:paraId="664ACB35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Степени. Корни. Упрощение выражений</w:t>
            </w:r>
          </w:p>
        </w:tc>
        <w:tc>
          <w:tcPr>
            <w:tcW w:w="1716" w:type="dxa"/>
          </w:tcPr>
          <w:p w14:paraId="5E628E4A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05F98527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75DB98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76396C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685D0F4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04FC1DA7" w14:textId="77777777" w:rsidTr="002E283F">
        <w:trPr>
          <w:trHeight w:val="356"/>
        </w:trPr>
        <w:tc>
          <w:tcPr>
            <w:tcW w:w="1056" w:type="dxa"/>
          </w:tcPr>
          <w:p w14:paraId="3EA80D3D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00" w:type="dxa"/>
          </w:tcPr>
          <w:p w14:paraId="5010BD11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Степени. Корни. Решение уравнений и неравенств</w:t>
            </w:r>
          </w:p>
        </w:tc>
        <w:tc>
          <w:tcPr>
            <w:tcW w:w="1716" w:type="dxa"/>
          </w:tcPr>
          <w:p w14:paraId="2D322233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756BD04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9E2F0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7EDAAA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D976B4D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22AF5DB8" w14:textId="77777777" w:rsidTr="002E283F">
        <w:trPr>
          <w:trHeight w:val="356"/>
        </w:trPr>
        <w:tc>
          <w:tcPr>
            <w:tcW w:w="1056" w:type="dxa"/>
          </w:tcPr>
          <w:p w14:paraId="570A3761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00" w:type="dxa"/>
          </w:tcPr>
          <w:p w14:paraId="3DFB686B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трёхчлен. Решение квадратных уравнений и неравенств</w:t>
            </w:r>
          </w:p>
        </w:tc>
        <w:tc>
          <w:tcPr>
            <w:tcW w:w="1716" w:type="dxa"/>
          </w:tcPr>
          <w:p w14:paraId="70E1A51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B87437E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34EE0C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D21D2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3273880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5874A1FA" w14:textId="77777777" w:rsidTr="002E283F">
        <w:trPr>
          <w:trHeight w:val="356"/>
        </w:trPr>
        <w:tc>
          <w:tcPr>
            <w:tcW w:w="1056" w:type="dxa"/>
          </w:tcPr>
          <w:p w14:paraId="3CAB1FCE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00" w:type="dxa"/>
          </w:tcPr>
          <w:p w14:paraId="0BEFF203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716" w:type="dxa"/>
          </w:tcPr>
          <w:p w14:paraId="0F241E3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77A784CF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EE3D2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6DB6A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86C292E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68CABE58" w14:textId="77777777" w:rsidTr="002E283F">
        <w:trPr>
          <w:trHeight w:val="356"/>
        </w:trPr>
        <w:tc>
          <w:tcPr>
            <w:tcW w:w="1056" w:type="dxa"/>
          </w:tcPr>
          <w:p w14:paraId="0D76CC9D" w14:textId="77777777" w:rsidR="001B0790" w:rsidRPr="007E73FE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00" w:type="dxa"/>
          </w:tcPr>
          <w:p w14:paraId="21945FE1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функций. Чтение и исследование</w:t>
            </w:r>
          </w:p>
        </w:tc>
        <w:tc>
          <w:tcPr>
            <w:tcW w:w="1716" w:type="dxa"/>
          </w:tcPr>
          <w:p w14:paraId="542F0118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A49E510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E56D80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6CDC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D30EB9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0452D992" w14:textId="77777777" w:rsidTr="002E283F">
        <w:trPr>
          <w:trHeight w:val="356"/>
        </w:trPr>
        <w:tc>
          <w:tcPr>
            <w:tcW w:w="1056" w:type="dxa"/>
          </w:tcPr>
          <w:p w14:paraId="44F5228A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00" w:type="dxa"/>
          </w:tcPr>
          <w:p w14:paraId="0B3AE98B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</w:t>
            </w:r>
          </w:p>
        </w:tc>
        <w:tc>
          <w:tcPr>
            <w:tcW w:w="1716" w:type="dxa"/>
          </w:tcPr>
          <w:p w14:paraId="6E1E3211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773955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4D218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6CB1FF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DF53DDB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5CA4DE6F" w14:textId="77777777" w:rsidTr="002E283F">
        <w:trPr>
          <w:trHeight w:val="356"/>
        </w:trPr>
        <w:tc>
          <w:tcPr>
            <w:tcW w:w="1056" w:type="dxa"/>
          </w:tcPr>
          <w:p w14:paraId="797175CD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00" w:type="dxa"/>
          </w:tcPr>
          <w:p w14:paraId="10C1296B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716" w:type="dxa"/>
          </w:tcPr>
          <w:p w14:paraId="5D5EAFBB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4888C2D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765BC2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AB114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15C25E3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6ACFF83A" w14:textId="77777777" w:rsidTr="002E283F">
        <w:trPr>
          <w:trHeight w:val="356"/>
        </w:trPr>
        <w:tc>
          <w:tcPr>
            <w:tcW w:w="1056" w:type="dxa"/>
          </w:tcPr>
          <w:p w14:paraId="3BF63798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00" w:type="dxa"/>
          </w:tcPr>
          <w:p w14:paraId="6FBF91F1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716" w:type="dxa"/>
          </w:tcPr>
          <w:p w14:paraId="234EAE9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1C8C507D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F89464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61970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3EEB7ABA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6F938DB9" w14:textId="77777777" w:rsidTr="002E283F">
        <w:trPr>
          <w:trHeight w:val="356"/>
        </w:trPr>
        <w:tc>
          <w:tcPr>
            <w:tcW w:w="1056" w:type="dxa"/>
          </w:tcPr>
          <w:p w14:paraId="4772ADEC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00" w:type="dxa"/>
          </w:tcPr>
          <w:p w14:paraId="15872375" w14:textId="77777777" w:rsidR="001B0790" w:rsidRPr="00BE7D5D" w:rsidRDefault="007E73FE" w:rsidP="007E73F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и неравенств</w:t>
            </w:r>
          </w:p>
        </w:tc>
        <w:tc>
          <w:tcPr>
            <w:tcW w:w="1716" w:type="dxa"/>
          </w:tcPr>
          <w:p w14:paraId="7C68087B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3E1A53BD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0B59A5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ADC91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56C8768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2B25B106" w14:textId="77777777" w:rsidTr="002E283F">
        <w:trPr>
          <w:trHeight w:val="356"/>
        </w:trPr>
        <w:tc>
          <w:tcPr>
            <w:tcW w:w="1056" w:type="dxa"/>
          </w:tcPr>
          <w:p w14:paraId="0AB0F676" w14:textId="77777777" w:rsidR="001B0790" w:rsidRPr="00BE7D5D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0" w:type="dxa"/>
          </w:tcPr>
          <w:p w14:paraId="41EBB0E8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716" w:type="dxa"/>
          </w:tcPr>
          <w:p w14:paraId="09EE9C49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vMerge/>
          </w:tcPr>
          <w:p w14:paraId="21EE547E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2C338C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27087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5763CFBF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90" w:rsidRPr="00BE7D5D" w14:paraId="577077F6" w14:textId="77777777" w:rsidTr="002E283F">
        <w:trPr>
          <w:trHeight w:val="356"/>
        </w:trPr>
        <w:tc>
          <w:tcPr>
            <w:tcW w:w="1056" w:type="dxa"/>
          </w:tcPr>
          <w:p w14:paraId="6004F677" w14:textId="77777777" w:rsidR="001B0790" w:rsidRPr="007E73FE" w:rsidRDefault="007E73FE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101, 102</w:t>
            </w:r>
          </w:p>
        </w:tc>
        <w:tc>
          <w:tcPr>
            <w:tcW w:w="3300" w:type="dxa"/>
          </w:tcPr>
          <w:p w14:paraId="3970116B" w14:textId="77777777" w:rsidR="001B0790" w:rsidRPr="00BE7D5D" w:rsidRDefault="007E73FE" w:rsidP="00BE7D5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716" w:type="dxa"/>
          </w:tcPr>
          <w:p w14:paraId="1B58F5B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vMerge/>
          </w:tcPr>
          <w:p w14:paraId="3ED717AA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B3B8B6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C203CB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F186F3E" w14:textId="77777777" w:rsidR="001B0790" w:rsidRPr="00BE7D5D" w:rsidRDefault="001B0790" w:rsidP="00BE7D5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6FB6D" w14:textId="77777777" w:rsidR="003167EB" w:rsidRPr="00BE7D5D" w:rsidRDefault="003167EB" w:rsidP="00BE7D5D">
      <w:pPr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D83D05" w14:textId="77777777" w:rsidR="003167EB" w:rsidRPr="00BE7D5D" w:rsidRDefault="003167EB" w:rsidP="00BE7D5D">
      <w:pPr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14:paraId="40A9BA0A" w14:textId="77777777" w:rsidR="007C6BE1" w:rsidRPr="00BE7D5D" w:rsidRDefault="007C6BE1" w:rsidP="00BE7D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6BE1" w:rsidRPr="00BE7D5D" w:rsidSect="00BB667E">
      <w:footerReference w:type="default" r:id="rId9"/>
      <w:pgSz w:w="16838" w:h="11906" w:orient="landscape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9E057" w14:textId="77777777" w:rsidR="00493C0D" w:rsidRDefault="00493C0D" w:rsidP="003167EB">
      <w:pPr>
        <w:spacing w:after="0" w:line="240" w:lineRule="auto"/>
      </w:pPr>
      <w:r>
        <w:separator/>
      </w:r>
    </w:p>
  </w:endnote>
  <w:endnote w:type="continuationSeparator" w:id="0">
    <w:p w14:paraId="5D650732" w14:textId="77777777" w:rsidR="00493C0D" w:rsidRDefault="00493C0D" w:rsidP="0031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051492"/>
      <w:docPartObj>
        <w:docPartGallery w:val="Page Numbers (Bottom of Page)"/>
        <w:docPartUnique/>
      </w:docPartObj>
    </w:sdtPr>
    <w:sdtEndPr/>
    <w:sdtContent>
      <w:p w14:paraId="34114609" w14:textId="77777777" w:rsidR="003A3524" w:rsidRDefault="003A35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B89E0A" w14:textId="77777777" w:rsidR="003A3524" w:rsidRDefault="003A35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F2BDC" w14:textId="77777777" w:rsidR="00493C0D" w:rsidRDefault="00493C0D" w:rsidP="003167EB">
      <w:pPr>
        <w:spacing w:after="0" w:line="240" w:lineRule="auto"/>
      </w:pPr>
      <w:r>
        <w:separator/>
      </w:r>
    </w:p>
  </w:footnote>
  <w:footnote w:type="continuationSeparator" w:id="0">
    <w:p w14:paraId="09679C96" w14:textId="77777777" w:rsidR="00493C0D" w:rsidRDefault="00493C0D" w:rsidP="00316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4A"/>
    <w:rsid w:val="000D49C1"/>
    <w:rsid w:val="001B0790"/>
    <w:rsid w:val="00225C0E"/>
    <w:rsid w:val="002A27EF"/>
    <w:rsid w:val="002E283F"/>
    <w:rsid w:val="002F714A"/>
    <w:rsid w:val="003167EB"/>
    <w:rsid w:val="00347214"/>
    <w:rsid w:val="00350367"/>
    <w:rsid w:val="00355F9C"/>
    <w:rsid w:val="00392E61"/>
    <w:rsid w:val="003A3524"/>
    <w:rsid w:val="003F1B41"/>
    <w:rsid w:val="00427A4A"/>
    <w:rsid w:val="00493C0D"/>
    <w:rsid w:val="004A4272"/>
    <w:rsid w:val="005747BA"/>
    <w:rsid w:val="005A103F"/>
    <w:rsid w:val="005C7A78"/>
    <w:rsid w:val="005E3B1C"/>
    <w:rsid w:val="00606010"/>
    <w:rsid w:val="006804C7"/>
    <w:rsid w:val="00696D20"/>
    <w:rsid w:val="006D4C4C"/>
    <w:rsid w:val="0070136F"/>
    <w:rsid w:val="00771515"/>
    <w:rsid w:val="007A1713"/>
    <w:rsid w:val="007B5564"/>
    <w:rsid w:val="007C2A45"/>
    <w:rsid w:val="007C6BE1"/>
    <w:rsid w:val="007E1404"/>
    <w:rsid w:val="007E73FE"/>
    <w:rsid w:val="007F56D8"/>
    <w:rsid w:val="00837996"/>
    <w:rsid w:val="00842C9A"/>
    <w:rsid w:val="00873D24"/>
    <w:rsid w:val="009B44BA"/>
    <w:rsid w:val="009D1390"/>
    <w:rsid w:val="00A0338B"/>
    <w:rsid w:val="00A12EED"/>
    <w:rsid w:val="00A36D3F"/>
    <w:rsid w:val="00A41012"/>
    <w:rsid w:val="00A921E2"/>
    <w:rsid w:val="00AD5914"/>
    <w:rsid w:val="00AE3E68"/>
    <w:rsid w:val="00B27953"/>
    <w:rsid w:val="00BB667E"/>
    <w:rsid w:val="00BE7D5D"/>
    <w:rsid w:val="00CA14D3"/>
    <w:rsid w:val="00D31ECB"/>
    <w:rsid w:val="00D429A6"/>
    <w:rsid w:val="00D47EB0"/>
    <w:rsid w:val="00D52F61"/>
    <w:rsid w:val="00D86C94"/>
    <w:rsid w:val="00E259AA"/>
    <w:rsid w:val="00E77B92"/>
    <w:rsid w:val="00E87EA6"/>
    <w:rsid w:val="00EC2D7B"/>
    <w:rsid w:val="00F26F63"/>
    <w:rsid w:val="00F633BF"/>
    <w:rsid w:val="00FA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9C6D"/>
  <w15:docId w15:val="{34D6B2AC-672F-44F9-B6AC-ECE2ABE9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4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167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6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67E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167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7E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C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6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67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167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67E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footnote reference"/>
    <w:basedOn w:val="a0"/>
    <w:semiHidden/>
    <w:rsid w:val="003167EB"/>
    <w:rPr>
      <w:vertAlign w:val="superscript"/>
    </w:rPr>
  </w:style>
  <w:style w:type="paragraph" w:styleId="a5">
    <w:name w:val="footnote text"/>
    <w:basedOn w:val="a"/>
    <w:link w:val="a6"/>
    <w:semiHidden/>
    <w:rsid w:val="003167EB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semiHidden/>
    <w:rsid w:val="003167E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316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rsid w:val="003167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lang w:eastAsia="ru-RU"/>
    </w:rPr>
  </w:style>
  <w:style w:type="character" w:customStyle="1" w:styleId="22">
    <w:name w:val="Основной текст 2 Знак"/>
    <w:basedOn w:val="a0"/>
    <w:link w:val="21"/>
    <w:rsid w:val="003167EB"/>
    <w:rPr>
      <w:rFonts w:ascii="Times New Roman" w:eastAsia="Times New Roman" w:hAnsi="Times New Roman" w:cs="Times New Roman"/>
      <w:sz w:val="32"/>
      <w:lang w:eastAsia="ru-RU"/>
    </w:rPr>
  </w:style>
  <w:style w:type="paragraph" w:styleId="a7">
    <w:name w:val="Block Text"/>
    <w:basedOn w:val="a"/>
    <w:rsid w:val="003167EB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31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1B4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E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D5D"/>
  </w:style>
  <w:style w:type="paragraph" w:styleId="ac">
    <w:name w:val="footer"/>
    <w:basedOn w:val="a"/>
    <w:link w:val="ad"/>
    <w:uiPriority w:val="99"/>
    <w:unhideWhenUsed/>
    <w:rsid w:val="00BE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D5D"/>
  </w:style>
  <w:style w:type="paragraph" w:styleId="ae">
    <w:name w:val="Balloon Text"/>
    <w:basedOn w:val="a"/>
    <w:link w:val="af"/>
    <w:uiPriority w:val="99"/>
    <w:semiHidden/>
    <w:unhideWhenUsed/>
    <w:rsid w:val="00B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D5D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A0338B"/>
    <w:rPr>
      <w:color w:val="808080"/>
    </w:rPr>
  </w:style>
  <w:style w:type="character" w:customStyle="1" w:styleId="FontStyle125">
    <w:name w:val="Font Style125"/>
    <w:uiPriority w:val="99"/>
    <w:rsid w:val="003A35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CBCE-DC35-4461-93B8-46C2E9E1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5028</Words>
  <Characters>28664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MADAMBOND</dc:creator>
  <cp:keywords/>
  <dc:description/>
  <cp:lastModifiedBy>Home</cp:lastModifiedBy>
  <cp:revision>3</cp:revision>
  <cp:lastPrinted>2022-09-15T18:01:00Z</cp:lastPrinted>
  <dcterms:created xsi:type="dcterms:W3CDTF">2023-10-10T16:00:00Z</dcterms:created>
  <dcterms:modified xsi:type="dcterms:W3CDTF">2023-10-10T19:22:00Z</dcterms:modified>
</cp:coreProperties>
</file>