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9" w:rsidRDefault="00E9710F" w:rsidP="00225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18575" cy="6483350"/>
            <wp:effectExtent l="19050" t="0" r="0" b="0"/>
            <wp:docPr id="1" name="Рисунок 0" descr="биолог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8575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2C8" w:rsidRDefault="00FD52C8" w:rsidP="00FD52C8">
      <w:pPr>
        <w:pStyle w:val="a0"/>
        <w:spacing w:before="86" w:line="259" w:lineRule="auto"/>
        <w:ind w:right="12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(предметная область «Естественно-научные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биологии, биология) включает пояснительную записку, 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FD52C8" w:rsidRPr="00FD52C8" w:rsidRDefault="00FD52C8" w:rsidP="00FD52C8">
      <w:pPr>
        <w:pStyle w:val="a0"/>
        <w:spacing w:before="5"/>
        <w:jc w:val="center"/>
        <w:rPr>
          <w:sz w:val="24"/>
          <w:szCs w:val="24"/>
        </w:rPr>
      </w:pPr>
    </w:p>
    <w:p w:rsidR="00FD52C8" w:rsidRPr="00FD52C8" w:rsidRDefault="00CD0036" w:rsidP="00FD52C8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56.7pt;margin-top:22.55pt;width:496.5pt;height:.1pt;z-index:-251656192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FD52C8" w:rsidRPr="00FD52C8">
        <w:rPr>
          <w:spacing w:val="-1"/>
          <w:sz w:val="24"/>
          <w:szCs w:val="24"/>
        </w:rPr>
        <w:t>ПОЯСНИТЕЛЬНАЯ</w:t>
      </w:r>
      <w:r w:rsidR="00FD52C8" w:rsidRPr="00FD52C8">
        <w:rPr>
          <w:spacing w:val="-7"/>
          <w:sz w:val="24"/>
          <w:szCs w:val="24"/>
        </w:rPr>
        <w:t xml:space="preserve"> </w:t>
      </w:r>
      <w:r w:rsidR="00FD52C8" w:rsidRPr="00FD52C8">
        <w:rPr>
          <w:sz w:val="24"/>
          <w:szCs w:val="24"/>
        </w:rPr>
        <w:t>ЗАПИСКА</w:t>
      </w:r>
    </w:p>
    <w:p w:rsidR="00FD52C8" w:rsidRDefault="00FD52C8" w:rsidP="00FD52C8">
      <w:pPr>
        <w:pStyle w:val="a0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D52C8" w:rsidRDefault="00FD52C8" w:rsidP="00FD52C8">
      <w:pPr>
        <w:pStyle w:val="a0"/>
        <w:spacing w:line="259" w:lineRule="auto"/>
        <w:ind w:right="134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>грамотности обучающихся и организацию изучения биологии на 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D52C8" w:rsidRDefault="00FD52C8" w:rsidP="00FD52C8">
      <w:pPr>
        <w:pStyle w:val="a0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FD52C8" w:rsidRDefault="00FD52C8" w:rsidP="00FD52C8">
      <w:pPr>
        <w:pStyle w:val="a0"/>
        <w:spacing w:line="256" w:lineRule="auto"/>
        <w:ind w:right="139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FD52C8" w:rsidRDefault="00FD52C8" w:rsidP="00FD52C8">
      <w:pPr>
        <w:pStyle w:val="a0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биологии: личностные, метапредметные,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FD52C8" w:rsidRDefault="00FD52C8" w:rsidP="00FD52C8">
      <w:pPr>
        <w:pStyle w:val="a0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:rsidR="00FD52C8" w:rsidRDefault="00FD52C8" w:rsidP="00FD52C8">
      <w:pPr>
        <w:pStyle w:val="a0"/>
        <w:spacing w:line="259" w:lineRule="auto"/>
        <w:ind w:right="136"/>
      </w:pPr>
      <w:r>
        <w:t>Биологическая подготовка обеспечивает понимание обучающимися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FD52C8" w:rsidRDefault="00FD52C8" w:rsidP="00FD52C8">
      <w:pPr>
        <w:pStyle w:val="a0"/>
        <w:spacing w:before="2" w:line="256" w:lineRule="auto"/>
        <w:ind w:right="15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FD52C8" w:rsidRDefault="00FD52C8" w:rsidP="00FD52C8">
      <w:pPr>
        <w:pStyle w:val="a0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:rsidR="00FD52C8" w:rsidRDefault="00FD52C8" w:rsidP="00FD52C8">
      <w:pPr>
        <w:pStyle w:val="a0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FD52C8" w:rsidRDefault="00FD52C8" w:rsidP="00FD52C8">
      <w:pPr>
        <w:spacing w:line="256" w:lineRule="auto"/>
        <w:sectPr w:rsidR="00FD52C8" w:rsidSect="006E1E3B">
          <w:headerReference w:type="default" r:id="rId8"/>
          <w:footerReference w:type="default" r:id="rId9"/>
          <w:type w:val="continuous"/>
          <w:pgSz w:w="16850" w:h="11910" w:orient="landscape"/>
          <w:pgMar w:top="980" w:right="1140" w:bottom="720" w:left="940" w:header="710" w:footer="755" w:gutter="0"/>
          <w:pgNumType w:start="3"/>
          <w:cols w:space="720"/>
          <w:docGrid w:linePitch="299"/>
        </w:sectPr>
      </w:pPr>
    </w:p>
    <w:p w:rsidR="00FD52C8" w:rsidRDefault="00FD52C8" w:rsidP="00FD52C8">
      <w:pPr>
        <w:pStyle w:val="a0"/>
        <w:spacing w:before="86" w:line="259" w:lineRule="auto"/>
        <w:ind w:right="138"/>
      </w:pPr>
      <w:r>
        <w:lastRenderedPageBreak/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FD52C8" w:rsidRDefault="00FD52C8" w:rsidP="00FD52C8">
      <w:pPr>
        <w:pStyle w:val="a0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FD52C8" w:rsidRDefault="00FD52C8" w:rsidP="00FD52C8">
      <w:pPr>
        <w:pStyle w:val="a0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FD52C8" w:rsidRDefault="00FD52C8" w:rsidP="00FD52C8">
      <w:pPr>
        <w:pStyle w:val="a0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FD52C8" w:rsidRDefault="00FD52C8" w:rsidP="00FD52C8">
      <w:pPr>
        <w:pStyle w:val="a0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FD52C8" w:rsidRDefault="00FD52C8" w:rsidP="00FD52C8">
      <w:pPr>
        <w:pStyle w:val="a0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 жизнедеятельности и средообразующей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FD52C8" w:rsidRDefault="00FD52C8" w:rsidP="00FD52C8">
      <w:pPr>
        <w:pStyle w:val="a0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FD52C8" w:rsidRDefault="00FD52C8" w:rsidP="00FD52C8">
      <w:pPr>
        <w:pStyle w:val="a0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FD52C8" w:rsidRDefault="00FD52C8" w:rsidP="00FD52C8">
      <w:pPr>
        <w:pStyle w:val="a0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FD52C8" w:rsidRDefault="00FD52C8" w:rsidP="00FD52C8">
      <w:pPr>
        <w:pStyle w:val="a0"/>
        <w:spacing w:line="259" w:lineRule="auto"/>
        <w:ind w:right="131"/>
      </w:pPr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FD52C8" w:rsidRDefault="00FD52C8" w:rsidP="00FD52C8">
      <w:pPr>
        <w:pStyle w:val="a0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FD52C8" w:rsidRPr="006E7147" w:rsidRDefault="00FD52C8" w:rsidP="00FD52C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</w:pPr>
      <w:r w:rsidRPr="006E7147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Содержание учебной программы – 68 часов (2часа в неделю)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147">
        <w:rPr>
          <w:rFonts w:ascii="Times New Roman" w:hAnsi="Times New Roman" w:cs="Times New Roman"/>
          <w:b/>
          <w:bCs/>
          <w:sz w:val="24"/>
          <w:szCs w:val="24"/>
        </w:rPr>
        <w:t>Глава 1. Общие закономерности жизни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714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Биология – наука о живом мире. Методы биологических исследований. Общие свойства живых организмов. Многообразие форм живых организмов.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147">
        <w:rPr>
          <w:rFonts w:ascii="Times New Roman" w:hAnsi="Times New Roman" w:cs="Times New Roman"/>
          <w:b/>
          <w:bCs/>
          <w:sz w:val="24"/>
          <w:szCs w:val="24"/>
        </w:rPr>
        <w:t>Глава 2. Явления и закономерности жизни на клеточном уровне (10 ч)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47">
        <w:rPr>
          <w:rFonts w:ascii="Times New Roman" w:hAnsi="Times New Roman" w:cs="Times New Roman"/>
          <w:bCs/>
          <w:sz w:val="24"/>
          <w:szCs w:val="24"/>
        </w:rPr>
        <w:t xml:space="preserve">Многообразие клеток. Химические вещества в клетке. Строение клетки. Органоиды клетки и их функции. Обмен веществ – основа существования клетки. Обмен веществ – основа существования клетки. Биосинтез белка в клетке. Биосинтез углеводов – фотосинтез. Обеспечение клеток энергией. Размножение клетки и ее жизненный цикл.                                                                         </w:t>
      </w:r>
    </w:p>
    <w:p w:rsidR="00FD52C8" w:rsidRPr="00670E49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49">
        <w:rPr>
          <w:rFonts w:ascii="Times New Roman" w:hAnsi="Times New Roman" w:cs="Times New Roman"/>
          <w:bCs/>
          <w:sz w:val="24"/>
          <w:szCs w:val="24"/>
        </w:rPr>
        <w:t>Лабораторная работа № 1 «Многообразие клеток эукариот. Сравнение растительных и животных клеток».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49">
        <w:rPr>
          <w:rFonts w:ascii="Times New Roman" w:hAnsi="Times New Roman" w:cs="Times New Roman"/>
          <w:bCs/>
          <w:sz w:val="24"/>
          <w:szCs w:val="24"/>
        </w:rPr>
        <w:t>Лабораторная работа № 2 «Рассматривание</w:t>
      </w:r>
      <w:r w:rsidRPr="006E7147">
        <w:rPr>
          <w:rFonts w:ascii="Times New Roman" w:hAnsi="Times New Roman" w:cs="Times New Roman"/>
          <w:bCs/>
          <w:sz w:val="24"/>
          <w:szCs w:val="24"/>
        </w:rPr>
        <w:t xml:space="preserve"> микропрепаратов с делящимися клетками растения».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147">
        <w:rPr>
          <w:rFonts w:ascii="Times New Roman" w:hAnsi="Times New Roman" w:cs="Times New Roman"/>
          <w:b/>
          <w:bCs/>
          <w:sz w:val="24"/>
          <w:szCs w:val="24"/>
        </w:rPr>
        <w:t>Глава 3. Закономерности жизни на организменном уровне (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E714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47">
        <w:rPr>
          <w:rFonts w:ascii="Times New Roman" w:hAnsi="Times New Roman" w:cs="Times New Roman"/>
          <w:bCs/>
          <w:sz w:val="24"/>
          <w:szCs w:val="24"/>
        </w:rPr>
        <w:t>Организм – открытая живая система (биосистема). Примитивные организмы. Растительный организм и его особенности. Многообразие растений и их значение в природе. Организмы царства грибов и лишайников. Животный организм и его особенности. Разнообразие животных. Сравнение свойств организма человека и животных. Размножение живых организмов. Индивидуальное развитие. Образование половых клеток. Мейоз. Изучение механизма наследственности. Основные закономерности наследования признаков у организмов. Закономерности изменчивости.Ненаследственная изменчивость.Основы селекции организмов.</w:t>
      </w:r>
    </w:p>
    <w:p w:rsidR="00FD52C8" w:rsidRPr="00670E49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49">
        <w:rPr>
          <w:rFonts w:ascii="Times New Roman" w:hAnsi="Times New Roman" w:cs="Times New Roman"/>
          <w:bCs/>
          <w:sz w:val="24"/>
          <w:szCs w:val="24"/>
        </w:rPr>
        <w:t>Лабораторная работа № 3«Выявление наследственных и ненаследственных признаков у растений разных видов».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E49">
        <w:rPr>
          <w:rFonts w:ascii="Times New Roman" w:hAnsi="Times New Roman" w:cs="Times New Roman"/>
          <w:bCs/>
          <w:sz w:val="24"/>
          <w:szCs w:val="24"/>
        </w:rPr>
        <w:t>Лабораторная работа № 4«Из</w:t>
      </w:r>
      <w:r w:rsidRPr="006E7147">
        <w:rPr>
          <w:rFonts w:ascii="Times New Roman" w:hAnsi="Times New Roman" w:cs="Times New Roman"/>
          <w:bCs/>
          <w:sz w:val="24"/>
          <w:szCs w:val="24"/>
        </w:rPr>
        <w:t>учение изменчивости у организмов».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147">
        <w:rPr>
          <w:rFonts w:ascii="Times New Roman" w:hAnsi="Times New Roman" w:cs="Times New Roman"/>
          <w:b/>
          <w:bCs/>
          <w:sz w:val="24"/>
          <w:szCs w:val="24"/>
        </w:rPr>
        <w:t>Глава 4. Закономерности происхождения и развития жизни на Земле (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E714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47">
        <w:rPr>
          <w:rFonts w:ascii="Times New Roman" w:hAnsi="Times New Roman" w:cs="Times New Roman"/>
          <w:bCs/>
          <w:sz w:val="24"/>
          <w:szCs w:val="24"/>
        </w:rPr>
        <w:t xml:space="preserve">Представления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Земле. Идеи развития органического мира в биологии. Чарлз Дарвин об эволюции органического мира. Современные представления об эволюции органического мира. Вид, его критерии и структура. Процессы образования видов. Макроэволюция как процесс появления надвидовых групп организмов. Основные направления эволюции. Примеры эволюционных преобразований живых организмов. Основные закономерности эволюции. Человек – представитель животного мира. Эволюционное </w:t>
      </w:r>
      <w:r w:rsidRPr="006E7147">
        <w:rPr>
          <w:rFonts w:ascii="Times New Roman" w:hAnsi="Times New Roman" w:cs="Times New Roman"/>
          <w:bCs/>
          <w:sz w:val="24"/>
          <w:szCs w:val="24"/>
        </w:rPr>
        <w:lastRenderedPageBreak/>
        <w:t>происхождение человека. Этапы эволюции человека. Человеческие расы, их родство и происхождение. Человек как житель биосферы и его влияние на природу Земли.</w:t>
      </w:r>
      <w:r w:rsidRPr="00670E49">
        <w:rPr>
          <w:rFonts w:ascii="Times New Roman" w:hAnsi="Times New Roman" w:cs="Times New Roman"/>
          <w:bCs/>
          <w:sz w:val="24"/>
          <w:szCs w:val="24"/>
        </w:rPr>
        <w:t>Ла</w:t>
      </w:r>
      <w:r>
        <w:rPr>
          <w:rFonts w:ascii="Times New Roman" w:hAnsi="Times New Roman" w:cs="Times New Roman"/>
          <w:bCs/>
          <w:sz w:val="24"/>
          <w:szCs w:val="24"/>
        </w:rPr>
        <w:t xml:space="preserve">бораторная работа  </w:t>
      </w:r>
      <w:r w:rsidRPr="00670E49">
        <w:rPr>
          <w:rFonts w:ascii="Times New Roman" w:hAnsi="Times New Roman" w:cs="Times New Roman"/>
          <w:bCs/>
          <w:sz w:val="24"/>
          <w:szCs w:val="24"/>
        </w:rPr>
        <w:t>«Приспособленность</w:t>
      </w:r>
      <w:r w:rsidRPr="006E7147">
        <w:rPr>
          <w:rFonts w:ascii="Times New Roman" w:hAnsi="Times New Roman" w:cs="Times New Roman"/>
          <w:bCs/>
          <w:sz w:val="24"/>
          <w:szCs w:val="24"/>
        </w:rPr>
        <w:t xml:space="preserve"> организмов к среде обитания».</w:t>
      </w:r>
    </w:p>
    <w:p w:rsidR="00FD52C8" w:rsidRPr="006E7147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147">
        <w:rPr>
          <w:rFonts w:ascii="Times New Roman" w:hAnsi="Times New Roman" w:cs="Times New Roman"/>
          <w:b/>
          <w:sz w:val="24"/>
          <w:szCs w:val="24"/>
        </w:rPr>
        <w:t>Глава 5. Закономерности взаимоотношений организмов и среды (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6E714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D52C8" w:rsidRPr="00670E49" w:rsidRDefault="00FD52C8" w:rsidP="00FD5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Популяции. Функционирование популяции в природе. Сообщества. Биогеоценозы, экосистемы и биосфера. Развитие и смена биоценозов. Основные законы устойчивости живой природы. Экологические проблемы в биосфере. Охрана природы.</w:t>
      </w:r>
      <w:r>
        <w:rPr>
          <w:rFonts w:ascii="Times New Roman" w:hAnsi="Times New Roman" w:cs="Times New Roman"/>
          <w:sz w:val="24"/>
          <w:szCs w:val="24"/>
        </w:rPr>
        <w:t xml:space="preserve"> Лабораторная работа </w:t>
      </w:r>
      <w:r w:rsidRPr="00670E49">
        <w:rPr>
          <w:rFonts w:ascii="Times New Roman" w:hAnsi="Times New Roman" w:cs="Times New Roman"/>
          <w:sz w:val="24"/>
          <w:szCs w:val="24"/>
        </w:rPr>
        <w:t xml:space="preserve"> «</w:t>
      </w:r>
      <w:r w:rsidRPr="006E7147">
        <w:rPr>
          <w:rFonts w:ascii="Times New Roman" w:hAnsi="Times New Roman" w:cs="Times New Roman"/>
          <w:sz w:val="24"/>
          <w:szCs w:val="24"/>
        </w:rPr>
        <w:t>Оценка качества окружающей среды».</w:t>
      </w:r>
    </w:p>
    <w:p w:rsidR="00FD52C8" w:rsidRDefault="00FD52C8" w:rsidP="00FD52C8">
      <w:pPr>
        <w:pStyle w:val="a0"/>
        <w:spacing w:line="259" w:lineRule="auto"/>
        <w:ind w:right="142"/>
        <w:rPr>
          <w:rFonts w:eastAsiaTheme="minorHAnsi"/>
          <w:b/>
          <w:sz w:val="24"/>
          <w:szCs w:val="24"/>
          <w:lang w:eastAsia="en-US"/>
        </w:rPr>
      </w:pPr>
    </w:p>
    <w:p w:rsidR="00FD52C8" w:rsidRPr="00FD52C8" w:rsidRDefault="00FD52C8" w:rsidP="00FD52C8">
      <w:pPr>
        <w:pStyle w:val="Heading2"/>
        <w:spacing w:before="86"/>
        <w:jc w:val="center"/>
        <w:rPr>
          <w:sz w:val="24"/>
          <w:szCs w:val="24"/>
        </w:rPr>
      </w:pPr>
      <w:r w:rsidRPr="00FD52C8">
        <w:rPr>
          <w:sz w:val="24"/>
          <w:szCs w:val="24"/>
        </w:rPr>
        <w:t>ПЛАНИРУЕМЫЕ</w:t>
      </w:r>
      <w:r w:rsidRPr="00FD52C8">
        <w:rPr>
          <w:spacing w:val="-4"/>
          <w:sz w:val="24"/>
          <w:szCs w:val="24"/>
        </w:rPr>
        <w:t xml:space="preserve"> </w:t>
      </w:r>
      <w:r w:rsidRPr="00FD52C8">
        <w:rPr>
          <w:sz w:val="24"/>
          <w:szCs w:val="24"/>
        </w:rPr>
        <w:t>РЕЗУЛЬТАТЫ</w:t>
      </w:r>
      <w:r w:rsidRPr="00FD52C8">
        <w:rPr>
          <w:spacing w:val="-6"/>
          <w:sz w:val="24"/>
          <w:szCs w:val="24"/>
        </w:rPr>
        <w:t xml:space="preserve"> </w:t>
      </w:r>
      <w:r w:rsidRPr="00FD52C8">
        <w:rPr>
          <w:sz w:val="24"/>
          <w:szCs w:val="24"/>
        </w:rPr>
        <w:t>ОСВОЕНИЯ</w:t>
      </w:r>
      <w:r w:rsidRPr="00FD52C8">
        <w:rPr>
          <w:spacing w:val="-5"/>
          <w:sz w:val="24"/>
          <w:szCs w:val="24"/>
        </w:rPr>
        <w:t xml:space="preserve"> </w:t>
      </w:r>
      <w:r w:rsidRPr="00FD52C8">
        <w:rPr>
          <w:sz w:val="24"/>
          <w:szCs w:val="24"/>
        </w:rPr>
        <w:t>ПРОГРАММЫ</w:t>
      </w:r>
    </w:p>
    <w:p w:rsidR="006E7147" w:rsidRPr="00670E49" w:rsidRDefault="00CD0036" w:rsidP="00FD52C8">
      <w:pPr>
        <w:spacing w:before="2" w:line="242" w:lineRule="auto"/>
        <w:ind w:lef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036"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59.95pt;margin-top:38.15pt;width:494.5pt;height:.1pt;z-index:-251654144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ПО</w:t>
      </w:r>
      <w:r w:rsidR="00FD52C8" w:rsidRPr="00FD52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FD52C8" w:rsidRPr="00FD52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НА</w:t>
      </w:r>
      <w:r w:rsidR="00FD52C8" w:rsidRPr="00FD52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УРОВНЕ</w:t>
      </w:r>
      <w:r w:rsidR="00FD52C8" w:rsidRPr="00FD52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FD52C8" w:rsidRPr="00FD52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ОБЩЕГО</w:t>
      </w:r>
      <w:r w:rsidR="00FD52C8" w:rsidRPr="00FD52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D52C8" w:rsidRPr="00FD52C8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FD52C8" w:rsidRPr="00FD52C8">
        <w:rPr>
          <w:rFonts w:ascii="Times New Roman" w:hAnsi="Times New Roman" w:cs="Times New Roman"/>
          <w:b/>
          <w:sz w:val="24"/>
          <w:szCs w:val="24"/>
        </w:rPr>
        <w:t>(БАЗОВЫЙ</w:t>
      </w:r>
      <w:r w:rsidR="00FD52C8" w:rsidRPr="00FD52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D52C8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147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окружающего мира, возможности его познания  и  объяснения на основе достижений науки;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самообразованию, в том числе и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оценивание жизненных ситуаций с точки зрения безопасного образа жизни и сохранения здоровья;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воспитания чувства гордости за российкую биологическую науку;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понимание основных факторов, определяющих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признание ценности жтзни во всех ее проявлениях и необходимости ответственного, бережного отношения к окружающей среде; соблюдение правил поведения в природе;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понимание значения обучения для повседневной жизни и осознанного выбора профессии;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уважительное отношение к окружающим, соблюдение культуры поведения, проявление терпимости при взаимодействии со взрослыми и сверстниками;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критичное отношение к своим поступкам,  осознание ответственности за их последствия; умение преодолевать трудности в процессе достижения намеченных целей;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147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1) </w:t>
      </w:r>
      <w:r w:rsidRPr="006E7147">
        <w:rPr>
          <w:rFonts w:ascii="Times New Roman" w:hAnsi="Times New Roman" w:cs="Times New Roman"/>
          <w:i/>
          <w:sz w:val="24"/>
          <w:szCs w:val="24"/>
        </w:rPr>
        <w:t xml:space="preserve">познавательные УУД </w:t>
      </w:r>
      <w:r w:rsidRPr="006E7147">
        <w:rPr>
          <w:rFonts w:ascii="Times New Roman" w:hAnsi="Times New Roman" w:cs="Times New Roman"/>
          <w:sz w:val="24"/>
          <w:szCs w:val="24"/>
        </w:rPr>
        <w:t>- формирование и развитие навыков и умений: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т.п.), структурировать учебный материал, давать определения понятий;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проводить наблюдения, ставить эксперименты и объяснять полученные результаты;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самостоятельно выбирая критерии для указанных логических операций;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строить логические рассуждения, включающие установление причинно-следственных связей;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объектов;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2) </w:t>
      </w:r>
      <w:r w:rsidRPr="006E7147">
        <w:rPr>
          <w:rFonts w:ascii="Times New Roman" w:hAnsi="Times New Roman" w:cs="Times New Roman"/>
          <w:i/>
          <w:sz w:val="24"/>
          <w:szCs w:val="24"/>
        </w:rPr>
        <w:t>регулятивные УУД -</w:t>
      </w:r>
      <w:r w:rsidRPr="006E7147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и умений: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lastRenderedPageBreak/>
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 и выбирать средства достижения цели, предвидеть конечные результаты работы;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3) </w:t>
      </w:r>
      <w:r w:rsidRPr="006E7147">
        <w:rPr>
          <w:rFonts w:ascii="Times New Roman" w:hAnsi="Times New Roman" w:cs="Times New Roman"/>
          <w:i/>
          <w:sz w:val="24"/>
          <w:szCs w:val="24"/>
        </w:rPr>
        <w:t>коммуникативные УУД -</w:t>
      </w:r>
      <w:r w:rsidRPr="006E7147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и умений: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слушать и слышать другое мнение, вступать в диалог, вести дискуссию, оперировать фактами, как для доказательства, так и для опровержения существующего мнения;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взаимодействие со сверстниками и взрослыми;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проблем.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14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1) </w:t>
      </w:r>
      <w:r w:rsidRPr="006E7147">
        <w:rPr>
          <w:rFonts w:ascii="Times New Roman" w:hAnsi="Times New Roman" w:cs="Times New Roman"/>
          <w:i/>
          <w:sz w:val="24"/>
          <w:szCs w:val="24"/>
        </w:rPr>
        <w:t>в познавательной (интеллектуальной) сфере: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характеризовать биологию как  науку, уровни организации живой материи, методы биологической науки (наблюдение, эксперимент, измерение), научные дисциплины, занимающиеся изучением жизнедеятельности организмов, и оценивать их роль в познании живой природы;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понимать основы химического состава живых организмов, роль химических элементов в образовании органических молекул, принципыструктурной организации и функции углеводов, жиров и белков, нуклеиновых кислот;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характеризовать вклад микроэлементов макроэлементов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сравнивать клетки одноклеточных и многоклеточных организмов, знать строение прокариотической и аукариотической клеток, характеризовать основные положения клеточной теории строения организмов;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доказывать принадлежность организмов к разным систематическим группам; 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упрокариот; генетический аппарат бактерий, спорообразование, размножение;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характеризовать функции органоидов цитоплазмы; определять </w:t>
      </w:r>
      <w:r w:rsidR="00E01D2E" w:rsidRPr="006E7147">
        <w:rPr>
          <w:rFonts w:ascii="Times New Roman" w:hAnsi="Times New Roman" w:cs="Times New Roman"/>
          <w:sz w:val="24"/>
          <w:szCs w:val="24"/>
        </w:rPr>
        <w:t>значение</w:t>
      </w:r>
      <w:r w:rsidRPr="006E7147">
        <w:rPr>
          <w:rFonts w:ascii="Times New Roman" w:hAnsi="Times New Roman" w:cs="Times New Roman"/>
          <w:sz w:val="24"/>
          <w:szCs w:val="24"/>
        </w:rPr>
        <w:t xml:space="preserve"> включений в жизнедеятельность клетки;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lastRenderedPageBreak/>
        <w:t>сравнивать различные представления естествоиспытателей о сущности живой природы; характеризовать основные положения эволюционной теории Ж.Б.Ламарка, учения Ч.Дарвина о естественном отборе, взгляды К.Линнея на систему живого мира; оценивать значение теории Ж.Б.Ламарка и учения Ч.Дарвина для развития биологии;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определять понятия "вид" и "популяция", значение межвидовой борьбы с абиотическими факторами среды; характеризовать причины борьбы за существование;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оценивать свойства домашних животных и культурных растений по сравнению с их дикими предками;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понимать сущность процессов полового размножения, оплодотворения, индивидуального развития, гаметогенеза, мейоза и их биологическое значение;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характеризовать биологическое значение бесполого размножения, этапы эмбрионального развития, этапы онтогенеза при прямом постэмбриональном развитии, формы постэмбрионального периода развития, 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различать события, сопровождающие развитие организма при полном и неполном метаморфозе, объяснять биологический смысл развития с метаморфозом;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использовать генетическую символику; вписывать генотипы организмов и их гаметы; строить схемы скрещивания при независимом и сцепленном наследовании, сцепленном с полом; составлять простейшие родословные и решать генетические задачи; характеризовать генотип ка систему взаимодействующих генов организма;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распознавать мутационную и комбинативную изменчивость;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понимать смысл и значение явлений гетерозиса и полиплоидии, характеризовать методы селекции (гибридизацию и отбор);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характеризовать особенности приспособительного поведения, значение заботы о потомстве для выживания, сущность генетических процессов в популяциях, формы видообразования;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описывать основные направления эволюции (биологический прогресс и биологический регресс), основные закономерности и результаты эволюции;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проводить примеры приспособительного строения тела, покровительственной окраски покровов и поведения;  объяснять, почему приспособления носят относительный характер;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объяснять причины разделения видов, занимающих обширный ареал обитания, на популяции; характеризовать процесс  экологического и географического видообразования; оценивать скорость видообразования в различных систематических категориях, животных, растений и микроорганизмов;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характеризовать пути достижения биологического прогресса - ароморфоз, идиоадаптацию и общую дегенерацию; приводить примеры гомологичных аналогичных организмов;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описывать движущие силы антропогенеза, положение человека в системе живого мира, свойства человека как биологического вида,этапыстановления человека как биологического вида;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характеризовать роль прямохождения, развития головного мозга и труда в становлении человека; выявлять признаки сходства и различия в строении, образе жизни и поведении животных и человека;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осознавать антинаучную сущность расизма;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описывать развитие жизни на Земле в разные периоды; сравнивать и сопоставлять современных и ископаемых животных изученных таксонометричеких групп между собой;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характеризовать компоненты живого вещества и его функции, структуру и компоненты биосферы; осознавать последствия воздействия человека на биосферу; знать основные способы и методы охраны природы; характеризовать роль заповедников в сохранении видового разнообразия;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классифицировать экологические факторы; различать продуценты, консументы и редуценты; характеризовать биомассу Земли, биологическую продуктивность; описывать биологический круговорот веществ в природе;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lastRenderedPageBreak/>
        <w:t>характеризовать действие абиотических, биотических и антропогенных факторов на биоценоз; описывать экологические системы; приводить примеры саморегуляции, смены биоценозов и восстановления биоценозов; характеризовать формы взаимоотношений между организмами;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применять на практике сведения об экологических закономерностях;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2) </w:t>
      </w:r>
      <w:r w:rsidRPr="006E7147">
        <w:rPr>
          <w:rFonts w:ascii="Times New Roman" w:hAnsi="Times New Roman" w:cs="Times New Roman"/>
          <w:i/>
          <w:sz w:val="24"/>
          <w:szCs w:val="24"/>
        </w:rPr>
        <w:t xml:space="preserve"> в целостно-ориентацинной сфере:</w:t>
      </w:r>
    </w:p>
    <w:p w:rsidR="006E7147" w:rsidRPr="006E7147" w:rsidRDefault="006E7147" w:rsidP="006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знать  основные правила поведения в природе и основы здорового образа жизни, применять их на практике;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природе, влияния факторов риска на здоровье человека;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приводить доказательства взаимосвязи человека и окружающей среды, зависимости здоровья человека от состояния окружающейсреды,необходимости защиты среды обитания человека;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3) </w:t>
      </w:r>
      <w:r w:rsidRPr="006E7147">
        <w:rPr>
          <w:rFonts w:ascii="Times New Roman" w:hAnsi="Times New Roman" w:cs="Times New Roman"/>
          <w:i/>
          <w:sz w:val="24"/>
          <w:szCs w:val="24"/>
        </w:rPr>
        <w:t>в сфере трудовой деятельности:</w:t>
      </w:r>
      <w:r w:rsidRPr="006E7147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биологии;</w:t>
      </w:r>
    </w:p>
    <w:p w:rsidR="006E7147" w:rsidRPr="006E7147" w:rsidRDefault="006E7147" w:rsidP="006E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 соблюдать  правила работы с биологическими приборами и инструментами (препаровальные иглы, скальпели, лупы, микроскопы).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4) </w:t>
      </w:r>
      <w:r w:rsidRPr="006E7147">
        <w:rPr>
          <w:rFonts w:ascii="Times New Roman" w:hAnsi="Times New Roman" w:cs="Times New Roman"/>
          <w:i/>
          <w:sz w:val="24"/>
          <w:szCs w:val="24"/>
        </w:rPr>
        <w:t>в сфере физической  деятельности: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>демонстрировать приемы оказания первой помощи при отравлении ядовитыми растениями и грибами, укусе животными;</w:t>
      </w:r>
    </w:p>
    <w:p w:rsidR="006E7147" w:rsidRPr="006E7147" w:rsidRDefault="006E7147" w:rsidP="006E71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47">
        <w:rPr>
          <w:rFonts w:ascii="Times New Roman" w:hAnsi="Times New Roman" w:cs="Times New Roman"/>
          <w:sz w:val="24"/>
          <w:szCs w:val="24"/>
        </w:rPr>
        <w:t xml:space="preserve">5) </w:t>
      </w:r>
      <w:r w:rsidRPr="006E7147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  <w:r w:rsidRPr="006E7147">
        <w:rPr>
          <w:rFonts w:ascii="Times New Roman" w:hAnsi="Times New Roman" w:cs="Times New Roman"/>
          <w:sz w:val="24"/>
          <w:szCs w:val="24"/>
        </w:rPr>
        <w:t>оценивать с эстетической точки зрения объекта живой природы.</w:t>
      </w:r>
    </w:p>
    <w:p w:rsidR="006E7147" w:rsidRPr="006E7147" w:rsidRDefault="006E7147" w:rsidP="006E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05E" w:rsidRPr="00EC6207" w:rsidRDefault="006B3469" w:rsidP="002F2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07">
        <w:rPr>
          <w:rFonts w:ascii="Times New Roman" w:hAnsi="Times New Roman" w:cs="Times New Roman"/>
          <w:b/>
          <w:sz w:val="24"/>
          <w:szCs w:val="24"/>
        </w:rPr>
        <w:t>Темати</w:t>
      </w:r>
      <w:r w:rsidR="001C0146" w:rsidRPr="00EC6207">
        <w:rPr>
          <w:rFonts w:ascii="Times New Roman" w:hAnsi="Times New Roman" w:cs="Times New Roman"/>
          <w:b/>
          <w:sz w:val="24"/>
          <w:szCs w:val="24"/>
        </w:rPr>
        <w:t>ческое планирование по биологии</w:t>
      </w:r>
      <w:r w:rsidRPr="00EC6207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  <w:r w:rsidR="00003C05">
        <w:rPr>
          <w:rFonts w:ascii="Times New Roman" w:hAnsi="Times New Roman" w:cs="Times New Roman"/>
          <w:b/>
          <w:sz w:val="24"/>
          <w:szCs w:val="24"/>
        </w:rPr>
        <w:t xml:space="preserve"> - 68ч. (2</w:t>
      </w:r>
      <w:r w:rsidR="002F267A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Style w:val="a4"/>
        <w:tblW w:w="15984" w:type="dxa"/>
        <w:tblLayout w:type="fixed"/>
        <w:tblLook w:val="04A0"/>
      </w:tblPr>
      <w:tblGrid>
        <w:gridCol w:w="514"/>
        <w:gridCol w:w="5460"/>
        <w:gridCol w:w="30"/>
        <w:gridCol w:w="58"/>
        <w:gridCol w:w="1417"/>
        <w:gridCol w:w="4253"/>
        <w:gridCol w:w="1134"/>
        <w:gridCol w:w="1134"/>
        <w:gridCol w:w="56"/>
        <w:gridCol w:w="42"/>
        <w:gridCol w:w="284"/>
        <w:gridCol w:w="1602"/>
      </w:tblGrid>
      <w:tr w:rsidR="004556F6" w:rsidRPr="00EC6207" w:rsidTr="00584C36">
        <w:trPr>
          <w:trHeight w:val="511"/>
        </w:trPr>
        <w:tc>
          <w:tcPr>
            <w:tcW w:w="514" w:type="dxa"/>
            <w:vMerge w:val="restart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0" w:type="dxa"/>
            <w:vMerge w:val="restart"/>
          </w:tcPr>
          <w:p w:rsidR="004556F6" w:rsidRPr="00EC6207" w:rsidRDefault="004556F6" w:rsidP="00EC62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05" w:type="dxa"/>
            <w:gridSpan w:val="3"/>
            <w:vMerge w:val="restart"/>
          </w:tcPr>
          <w:p w:rsidR="004556F6" w:rsidRPr="00EC6207" w:rsidRDefault="004556F6" w:rsidP="00EC62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  <w:vMerge w:val="restart"/>
          </w:tcPr>
          <w:p w:rsidR="004556F6" w:rsidRPr="00EC6207" w:rsidRDefault="004556F6" w:rsidP="00EC62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gridSpan w:val="2"/>
          </w:tcPr>
          <w:p w:rsidR="004556F6" w:rsidRPr="00EC6207" w:rsidRDefault="004556F6" w:rsidP="00EC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gridSpan w:val="4"/>
            <w:vMerge w:val="restart"/>
          </w:tcPr>
          <w:p w:rsidR="004556F6" w:rsidRPr="00EC6207" w:rsidRDefault="004556F6" w:rsidP="00EC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56F6" w:rsidRPr="00EC6207" w:rsidTr="00584C36">
        <w:trPr>
          <w:trHeight w:val="285"/>
        </w:trPr>
        <w:tc>
          <w:tcPr>
            <w:tcW w:w="514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D651DD" w:rsidP="00EC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556F6" w:rsidRPr="00EC6207" w:rsidRDefault="00D651DD" w:rsidP="00EC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556F6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акт.</w:t>
            </w:r>
          </w:p>
        </w:tc>
        <w:tc>
          <w:tcPr>
            <w:tcW w:w="1984" w:type="dxa"/>
            <w:gridSpan w:val="4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207" w:rsidRPr="00EC6207" w:rsidTr="00584C36">
        <w:trPr>
          <w:trHeight w:val="315"/>
        </w:trPr>
        <w:tc>
          <w:tcPr>
            <w:tcW w:w="15984" w:type="dxa"/>
            <w:gridSpan w:val="12"/>
          </w:tcPr>
          <w:p w:rsidR="00EC6207" w:rsidRPr="00EC6207" w:rsidRDefault="00B24837" w:rsidP="00003C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закономерности жизни</w:t>
            </w:r>
            <w:r w:rsidR="00003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(5</w:t>
            </w:r>
            <w:r w:rsidR="00EC6207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4556F6" w:rsidRPr="00EC6207" w:rsidTr="00584C36">
        <w:trPr>
          <w:trHeight w:val="338"/>
        </w:trPr>
        <w:tc>
          <w:tcPr>
            <w:tcW w:w="51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4556F6" w:rsidRPr="00003C05" w:rsidRDefault="00003C05" w:rsidP="00003C05">
            <w:pPr>
              <w:pStyle w:val="11"/>
              <w:rPr>
                <w:color w:val="000000"/>
              </w:rPr>
            </w:pPr>
            <w:r w:rsidRPr="00003C05">
              <w:t>Введение в основы общей биологии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</w:tcPr>
          <w:p w:rsidR="004556F6" w:rsidRPr="002F267A" w:rsidRDefault="004556F6" w:rsidP="00EC6207">
            <w:pPr>
              <w:pStyle w:val="11"/>
              <w:jc w:val="center"/>
              <w:rPr>
                <w:color w:val="000000"/>
              </w:rPr>
            </w:pPr>
            <w:r w:rsidRPr="002F267A">
              <w:rPr>
                <w:color w:val="000000"/>
              </w:rPr>
              <w:t>1</w:t>
            </w:r>
          </w:p>
        </w:tc>
        <w:tc>
          <w:tcPr>
            <w:tcW w:w="4253" w:type="dxa"/>
            <w:vMerge w:val="restart"/>
          </w:tcPr>
          <w:p w:rsidR="00BB42CD" w:rsidRPr="00BB42CD" w:rsidRDefault="00E03FF4" w:rsidP="00BB42CD">
            <w:pPr>
              <w:rPr>
                <w:rStyle w:val="FontStyle45"/>
                <w:i w:val="0"/>
                <w:sz w:val="24"/>
                <w:szCs w:val="24"/>
              </w:rPr>
            </w:pPr>
            <w:r w:rsidRPr="00BB4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BB42CD" w:rsidRPr="00BB42CD">
              <w:rPr>
                <w:rStyle w:val="FontStyle45"/>
                <w:sz w:val="24"/>
                <w:szCs w:val="24"/>
              </w:rPr>
              <w:t>з</w:t>
            </w:r>
            <w:r w:rsidR="00BB42CD" w:rsidRPr="00BB42CD">
              <w:rPr>
                <w:rStyle w:val="FontStyle45"/>
                <w:i w:val="0"/>
                <w:sz w:val="24"/>
                <w:szCs w:val="24"/>
              </w:rPr>
              <w:t>нать определение биологии как науки о живой природе, методы  изучения живых организмов: наблюдение, измерение, сравнение, описание, эксперимент, моделирование; правила работы в кабинете биологии с биологическими приборами и инструментами</w:t>
            </w:r>
          </w:p>
          <w:p w:rsidR="00BB42CD" w:rsidRPr="00BB42CD" w:rsidRDefault="00BB42CD" w:rsidP="00BB42CD">
            <w:pPr>
              <w:rPr>
                <w:rStyle w:val="FontStyle45"/>
                <w:i w:val="0"/>
                <w:sz w:val="24"/>
                <w:szCs w:val="24"/>
              </w:rPr>
            </w:pPr>
            <w:r w:rsidRPr="00BB42CD">
              <w:rPr>
                <w:rStyle w:val="FontStyle45"/>
                <w:i w:val="0"/>
                <w:sz w:val="24"/>
                <w:szCs w:val="24"/>
              </w:rPr>
              <w:t xml:space="preserve">уметь: </w:t>
            </w:r>
            <w:r w:rsidRPr="00BB42CD">
              <w:rPr>
                <w:rStyle w:val="FontStyle36"/>
                <w:b w:val="0"/>
                <w:sz w:val="24"/>
                <w:szCs w:val="24"/>
              </w:rPr>
              <w:t>объяснять роль биологии в формировании современной естественнонаучной картины мира; приводить примеры достижений современной биологии,</w:t>
            </w:r>
            <w:r w:rsidRPr="00BB42CD">
              <w:rPr>
                <w:rStyle w:val="FontStyle45"/>
                <w:i w:val="0"/>
                <w:sz w:val="24"/>
                <w:szCs w:val="24"/>
              </w:rPr>
              <w:t>определение понятия «таксон», уровни организации жизни, разнообразие биосистем.характеризовать царства живой природы.</w:t>
            </w:r>
          </w:p>
          <w:p w:rsidR="00BB42CD" w:rsidRPr="00BB42CD" w:rsidRDefault="00BB42CD" w:rsidP="00BB42CD">
            <w:pPr>
              <w:rPr>
                <w:rStyle w:val="FontStyle45"/>
                <w:rFonts w:eastAsia="Times New Roman"/>
                <w:i w:val="0"/>
                <w:iCs w:val="0"/>
                <w:color w:val="231F20"/>
                <w:sz w:val="24"/>
                <w:szCs w:val="24"/>
              </w:rPr>
            </w:pPr>
            <w:r w:rsidRPr="00BB42CD">
              <w:rPr>
                <w:rStyle w:val="FontStyle45"/>
                <w:i w:val="0"/>
                <w:sz w:val="24"/>
                <w:szCs w:val="24"/>
              </w:rPr>
              <w:t xml:space="preserve">объяснять особенности строения и </w:t>
            </w:r>
            <w:r w:rsidRPr="00BB42CD">
              <w:rPr>
                <w:rStyle w:val="FontStyle45"/>
                <w:i w:val="0"/>
                <w:sz w:val="24"/>
                <w:szCs w:val="24"/>
              </w:rPr>
              <w:lastRenderedPageBreak/>
              <w:t>жизнедеятельности вирусов, характеризовать структурные уровни организации жизни</w:t>
            </w:r>
          </w:p>
          <w:p w:rsidR="00E03FF4" w:rsidRPr="00BB42CD" w:rsidRDefault="00E03FF4" w:rsidP="00BB42CD">
            <w:pPr>
              <w:widowControl w:val="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B42CD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Метапредметные</w:t>
            </w:r>
            <w:r w:rsidR="00C94669" w:rsidRPr="00BB42CD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:</w:t>
            </w:r>
            <w:r w:rsidR="00BB42CD" w:rsidRPr="00BB42CD">
              <w:rPr>
                <w:rStyle w:val="FontStyle12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="00BB42CD" w:rsidRPr="00BB42CD">
              <w:rPr>
                <w:rStyle w:val="FontStyle14"/>
                <w:i w:val="0"/>
                <w:sz w:val="24"/>
                <w:szCs w:val="24"/>
              </w:rPr>
              <w:t>С</w:t>
            </w:r>
            <w:r w:rsidR="00BB42CD" w:rsidRPr="00BB42CD">
              <w:rPr>
                <w:rStyle w:val="FontStyle14"/>
                <w:i w:val="0"/>
                <w:sz w:val="24"/>
                <w:szCs w:val="24"/>
                <w:lang w:val="en-US"/>
              </w:rPr>
              <w:t>D</w:t>
            </w:r>
            <w:r w:rsidR="00BB42CD" w:rsidRPr="00BB42CD">
              <w:rPr>
                <w:rStyle w:val="FontStyle14"/>
                <w:i w:val="0"/>
                <w:sz w:val="24"/>
                <w:szCs w:val="24"/>
              </w:rPr>
              <w:t xml:space="preserve">, </w:t>
            </w:r>
            <w:r w:rsidR="00BB42CD" w:rsidRPr="00BB42CD">
              <w:rPr>
                <w:rStyle w:val="FontStyle12"/>
                <w:sz w:val="24"/>
                <w:szCs w:val="24"/>
              </w:rPr>
              <w:t>периодические издания, ресурсы Интернета); проводить анализ и обработку информации.</w:t>
            </w:r>
          </w:p>
          <w:p w:rsidR="007B791C" w:rsidRPr="00EC6207" w:rsidRDefault="00E03FF4" w:rsidP="00BB42CD">
            <w:pPr>
              <w:widowControl w:val="0"/>
              <w:rPr>
                <w:b/>
                <w:color w:val="000000"/>
              </w:rPr>
            </w:pPr>
            <w:r w:rsidRPr="00BB4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C94669" w:rsidRPr="00BB4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B42CD" w:rsidRPr="00BB42CD">
              <w:rPr>
                <w:rStyle w:val="FontStyle12"/>
                <w:sz w:val="24"/>
                <w:szCs w:val="24"/>
              </w:rPr>
              <w:t>Ориентация в межличностных отношениях. Умение выделять нравственный аспект поведения. Самоопределение</w:t>
            </w: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05" w:rsidRPr="00EC6207" w:rsidTr="00584C36">
        <w:trPr>
          <w:trHeight w:val="338"/>
        </w:trPr>
        <w:tc>
          <w:tcPr>
            <w:tcW w:w="514" w:type="dxa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003C05" w:rsidRPr="00EC6207" w:rsidRDefault="00003C05" w:rsidP="00EC6207">
            <w:pPr>
              <w:pStyle w:val="11"/>
            </w:pPr>
            <w:r w:rsidRPr="00EC6207">
              <w:t>Биология – наука о живом мире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</w:tcPr>
          <w:p w:rsidR="00003C05" w:rsidRPr="002F267A" w:rsidRDefault="00003C05" w:rsidP="00EC6207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3" w:type="dxa"/>
            <w:vMerge/>
          </w:tcPr>
          <w:p w:rsidR="00003C05" w:rsidRPr="00EC6207" w:rsidRDefault="00003C05" w:rsidP="00EC62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05" w:rsidRPr="00EC6207" w:rsidTr="00584C36">
        <w:trPr>
          <w:trHeight w:val="338"/>
        </w:trPr>
        <w:tc>
          <w:tcPr>
            <w:tcW w:w="514" w:type="dxa"/>
          </w:tcPr>
          <w:p w:rsidR="00003C05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003C05" w:rsidRPr="00EC6207" w:rsidRDefault="00003C05" w:rsidP="00EC6207">
            <w:pPr>
              <w:pStyle w:val="11"/>
            </w:pPr>
            <w:r>
              <w:t>Методы биологических исследований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</w:tcPr>
          <w:p w:rsidR="00003C05" w:rsidRPr="002F267A" w:rsidRDefault="00003C05" w:rsidP="00EC6207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3" w:type="dxa"/>
            <w:vMerge/>
          </w:tcPr>
          <w:p w:rsidR="00003C05" w:rsidRPr="00EC6207" w:rsidRDefault="00003C05" w:rsidP="00EC62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05" w:rsidRPr="00EC6207" w:rsidTr="00584C36">
        <w:trPr>
          <w:trHeight w:val="338"/>
        </w:trPr>
        <w:tc>
          <w:tcPr>
            <w:tcW w:w="514" w:type="dxa"/>
          </w:tcPr>
          <w:p w:rsidR="00003C05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003C05" w:rsidRDefault="00003C05" w:rsidP="00EC6207">
            <w:pPr>
              <w:pStyle w:val="11"/>
            </w:pPr>
            <w:r>
              <w:t>Общие свойства живых организмов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</w:tcPr>
          <w:p w:rsidR="00003C05" w:rsidRPr="002F267A" w:rsidRDefault="00003C05" w:rsidP="00EC6207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3" w:type="dxa"/>
            <w:vMerge/>
          </w:tcPr>
          <w:p w:rsidR="00003C05" w:rsidRPr="00EC6207" w:rsidRDefault="00003C05" w:rsidP="00EC62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03C05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338"/>
        </w:trPr>
        <w:tc>
          <w:tcPr>
            <w:tcW w:w="514" w:type="dxa"/>
          </w:tcPr>
          <w:p w:rsidR="004556F6" w:rsidRPr="00EC6207" w:rsidRDefault="00003C05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4556F6" w:rsidRPr="00EC6207" w:rsidRDefault="004556F6" w:rsidP="00EC6207">
            <w:pPr>
              <w:pStyle w:val="11"/>
              <w:rPr>
                <w:b/>
                <w:color w:val="000000"/>
              </w:rPr>
            </w:pPr>
            <w:r w:rsidRPr="00EC6207">
              <w:t>Многообразие форм живых организмов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</w:tcPr>
          <w:p w:rsidR="004556F6" w:rsidRPr="002F267A" w:rsidRDefault="004556F6" w:rsidP="00EC6207">
            <w:pPr>
              <w:pStyle w:val="11"/>
              <w:jc w:val="center"/>
              <w:rPr>
                <w:color w:val="000000"/>
              </w:rPr>
            </w:pPr>
            <w:r w:rsidRPr="002F267A">
              <w:rPr>
                <w:color w:val="000000"/>
              </w:rPr>
              <w:t>1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4556F6" w:rsidRPr="00EC6207" w:rsidRDefault="004556F6" w:rsidP="00EC6207">
            <w:pPr>
              <w:pStyle w:val="11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07" w:rsidRPr="00EC6207" w:rsidTr="00584C36">
        <w:trPr>
          <w:trHeight w:val="315"/>
        </w:trPr>
        <w:tc>
          <w:tcPr>
            <w:tcW w:w="15984" w:type="dxa"/>
            <w:gridSpan w:val="12"/>
          </w:tcPr>
          <w:p w:rsidR="00EC6207" w:rsidRPr="00EC6207" w:rsidRDefault="00B24837" w:rsidP="00B24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Явления и закономерности жизни на клеточном уровне </w:t>
            </w:r>
            <w:r w:rsidR="00EC6207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– (10 часов)</w:t>
            </w:r>
          </w:p>
        </w:tc>
      </w:tr>
      <w:tr w:rsidR="004556F6" w:rsidRPr="00EC6207" w:rsidTr="00584C36">
        <w:trPr>
          <w:trHeight w:val="300"/>
        </w:trPr>
        <w:tc>
          <w:tcPr>
            <w:tcW w:w="514" w:type="dxa"/>
          </w:tcPr>
          <w:p w:rsidR="004556F6" w:rsidRPr="00EC6207" w:rsidRDefault="00C0367A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pStyle w:val="11"/>
              <w:rPr>
                <w:b/>
                <w:color w:val="000000"/>
              </w:rPr>
            </w:pPr>
            <w:r>
              <w:t>Многообразие клетки</w:t>
            </w:r>
            <w:r w:rsidR="004556F6" w:rsidRPr="00EC6207">
              <w:t>.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pStyle w:val="11"/>
              <w:jc w:val="center"/>
              <w:rPr>
                <w:color w:val="000000"/>
              </w:rPr>
            </w:pPr>
            <w:r w:rsidRPr="002F267A">
              <w:rPr>
                <w:color w:val="000000"/>
              </w:rPr>
              <w:t>1</w:t>
            </w:r>
          </w:p>
        </w:tc>
        <w:tc>
          <w:tcPr>
            <w:tcW w:w="4253" w:type="dxa"/>
            <w:vMerge w:val="restart"/>
          </w:tcPr>
          <w:p w:rsidR="00C94669" w:rsidRPr="001D32C7" w:rsidRDefault="00C94669" w:rsidP="001D32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3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BB42CD" w:rsidRPr="001D32C7">
              <w:rPr>
                <w:rFonts w:ascii="Times New Roman" w:hAnsi="Times New Roman" w:cs="Times New Roman"/>
                <w:sz w:val="24"/>
                <w:szCs w:val="24"/>
              </w:rPr>
              <w:t>знать: основные положения клеточной теории, отличительные признаки клеток прокариот и эукариот, характеризовать существенны</w:t>
            </w:r>
            <w:r w:rsidR="001D32C7" w:rsidRPr="001D3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42CD" w:rsidRPr="001D32C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жизнедеятельности свободноживущей клетки и клетки, входящей в состав ткани, сравнивать строение клеток.признаки клетки как биологического объекта, её химический состав: неорганические и органические вещества. Уметь: характеризовать значение микроэлементов, классифицировать углеводы по группам, объяснять функции белков, углеводов, липидов и нуклеиновых кислот в связи их строением</w:t>
            </w:r>
          </w:p>
          <w:p w:rsidR="001D32C7" w:rsidRDefault="00C94669" w:rsidP="001D32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9B8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Метапредметные</w:t>
            </w:r>
            <w:r w:rsidRPr="001D32C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:</w:t>
            </w:r>
            <w:r w:rsidR="001D32C7" w:rsidRPr="001D32C7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результаты наблюдения и делать </w:t>
            </w:r>
            <w:r w:rsidR="001D32C7" w:rsidRPr="001D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  <w:r w:rsidR="001D3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32C7" w:rsidRPr="001D32C7">
              <w:rPr>
                <w:rFonts w:ascii="Times New Roman" w:hAnsi="Times New Roman" w:cs="Times New Roman"/>
                <w:sz w:val="24"/>
                <w:szCs w:val="24"/>
              </w:rPr>
              <w:t>Овладение учебными умениями работать с учебной и справочной литературой, логично излагать материал; умение работать с информацией: самостоятельно вести поиск источников, проводить анализ и обработку информации</w:t>
            </w:r>
          </w:p>
          <w:p w:rsidR="00C94669" w:rsidRPr="001D32C7" w:rsidRDefault="001D32C7" w:rsidP="001D32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32C7">
              <w:rPr>
                <w:rFonts w:ascii="Times New Roman" w:hAnsi="Times New Roman" w:cs="Times New Roman"/>
                <w:sz w:val="24"/>
                <w:szCs w:val="24"/>
              </w:rPr>
              <w:t>исследовательскими умениями: определять цели и задачи работы, самостоятельно моделировать и проводить наблюдения и на его основе получать новые знания; осуществлять фиксирование и анализ фактов или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6F6" w:rsidRPr="00EC6207" w:rsidRDefault="00C94669" w:rsidP="00C94669">
            <w:pPr>
              <w:tabs>
                <w:tab w:val="left" w:pos="5620"/>
                <w:tab w:val="left" w:pos="58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D32C7" w:rsidRPr="001D32C7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и называть имена ученых, положивших начало изучению клетки. Ориентация в межличностных отношениях. Умение выделять нравственный аспект поведения. Самоопределение</w:t>
            </w:r>
            <w:r w:rsidR="001D3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85"/>
        </w:trPr>
        <w:tc>
          <w:tcPr>
            <w:tcW w:w="514" w:type="dxa"/>
          </w:tcPr>
          <w:p w:rsidR="004556F6" w:rsidRPr="00EC6207" w:rsidRDefault="00C0367A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pStyle w:val="11"/>
              <w:rPr>
                <w:b/>
                <w:color w:val="000000"/>
              </w:rPr>
            </w:pPr>
            <w:r>
              <w:t>Химические вещества в  клетке</w:t>
            </w:r>
            <w:r w:rsidR="004556F6" w:rsidRPr="00EC6207">
              <w:t>.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pStyle w:val="11"/>
              <w:jc w:val="center"/>
              <w:rPr>
                <w:color w:val="000000"/>
              </w:rPr>
            </w:pPr>
            <w:r w:rsidRPr="002F267A">
              <w:rPr>
                <w:color w:val="000000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pStyle w:val="11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C0367A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pStyle w:val="11"/>
              <w:rPr>
                <w:b/>
                <w:color w:val="000000"/>
              </w:rPr>
            </w:pPr>
            <w:r>
              <w:t>Строение клетки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pStyle w:val="11"/>
              <w:jc w:val="center"/>
              <w:rPr>
                <w:color w:val="000000"/>
              </w:rPr>
            </w:pPr>
            <w:r w:rsidRPr="002F267A">
              <w:rPr>
                <w:color w:val="000000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pStyle w:val="11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C0367A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C0367A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– основа существования клетки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C0367A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белка </w:t>
            </w:r>
            <w:r w:rsidR="004556F6" w:rsidRPr="00EC6207">
              <w:rPr>
                <w:rFonts w:ascii="Times New Roman" w:hAnsi="Times New Roman" w:cs="Times New Roman"/>
                <w:sz w:val="24"/>
                <w:szCs w:val="24"/>
              </w:rPr>
              <w:t>в клетке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C0367A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– фотосинтез.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клеток</w:t>
            </w:r>
            <w:r w:rsidRPr="00EC6207">
              <w:rPr>
                <w:rFonts w:ascii="Times New Roman" w:hAnsi="Times New Roman" w:cs="Times New Roman"/>
                <w:sz w:val="24"/>
                <w:szCs w:val="24"/>
              </w:rPr>
              <w:t xml:space="preserve"> энергией.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</w:tcPr>
          <w:p w:rsidR="004556F6" w:rsidRPr="00EC6207" w:rsidRDefault="00B24837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клетки и её жизненный цикл</w:t>
            </w:r>
          </w:p>
        </w:tc>
        <w:tc>
          <w:tcPr>
            <w:tcW w:w="1505" w:type="dxa"/>
            <w:gridSpan w:val="3"/>
          </w:tcPr>
          <w:p w:rsidR="004556F6" w:rsidRPr="002F267A" w:rsidRDefault="004556F6" w:rsidP="00EC6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689"/>
        </w:trPr>
        <w:tc>
          <w:tcPr>
            <w:tcW w:w="51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</w:tcPr>
          <w:p w:rsidR="004556F6" w:rsidRPr="00EC6207" w:rsidRDefault="00C0367A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4556F6" w:rsidRPr="00EC6207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учения о клетке».</w:t>
            </w:r>
          </w:p>
        </w:tc>
        <w:tc>
          <w:tcPr>
            <w:tcW w:w="1505" w:type="dxa"/>
            <w:gridSpan w:val="3"/>
          </w:tcPr>
          <w:p w:rsidR="004556F6" w:rsidRPr="00EC6207" w:rsidRDefault="002F267A" w:rsidP="00EC62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bottom w:val="nil"/>
            </w:tcBorders>
          </w:tcPr>
          <w:p w:rsidR="004556F6" w:rsidRPr="00EC6207" w:rsidRDefault="004556F6" w:rsidP="00EC62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BF" w:rsidRPr="00EC6207" w:rsidTr="00B3154C">
        <w:trPr>
          <w:trHeight w:val="336"/>
        </w:trPr>
        <w:tc>
          <w:tcPr>
            <w:tcW w:w="15984" w:type="dxa"/>
            <w:gridSpan w:val="12"/>
          </w:tcPr>
          <w:p w:rsidR="00EC38BF" w:rsidRPr="00EC6207" w:rsidRDefault="00686229" w:rsidP="00E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Закономерности жизни на организменном уровне </w:t>
            </w:r>
            <w:r w:rsidR="00EC38BF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C6207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D7F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C38BF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0" w:type="dxa"/>
            <w:gridSpan w:val="2"/>
          </w:tcPr>
          <w:p w:rsidR="004556F6" w:rsidRPr="00EC6207" w:rsidRDefault="00B3154C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– открытая живая система (биосистема)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1D32C7" w:rsidRPr="003C4A7B" w:rsidRDefault="00C94669" w:rsidP="001D32C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3C4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D32C7" w:rsidRPr="003C4A7B">
              <w:rPr>
                <w:rFonts w:ascii="Times New Roman" w:hAnsi="Times New Roman" w:cs="Times New Roman"/>
                <w:sz w:val="24"/>
                <w:szCs w:val="24"/>
              </w:rPr>
              <w:t>уметь доказывать: организм – живая система, взаимодействие  компонентов системы, обеспечивающих целостность биосистемы «организм»</w:t>
            </w:r>
          </w:p>
          <w:p w:rsidR="00C94669" w:rsidRPr="003C4A7B" w:rsidRDefault="001D32C7" w:rsidP="003C4A7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B">
              <w:rPr>
                <w:rFonts w:ascii="Times New Roman" w:hAnsi="Times New Roman" w:cs="Times New Roman"/>
                <w:sz w:val="24"/>
                <w:szCs w:val="24"/>
              </w:rPr>
              <w:t>знать: регуляцию процессов в биосистеме,особенности животных организмов: принадлежность к эукариотам, гетеротрофность, способность к передвижению, забота о потомстве.уметь:определять экологические группы животных</w:t>
            </w:r>
            <w:r w:rsidR="003C4A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A7B" w:rsidRPr="003C4A7B">
              <w:rPr>
                <w:rFonts w:ascii="Times New Roman" w:hAnsi="Times New Roman" w:cs="Times New Roman"/>
                <w:sz w:val="24"/>
                <w:szCs w:val="24"/>
              </w:rPr>
              <w:t>знать: типы размножения и их особенности</w:t>
            </w:r>
            <w:r w:rsidR="003C4A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C4A7B" w:rsidRPr="003C4A7B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половое и бесполое размножение, объяснять роль оплодотворения и образование зиготы, </w:t>
            </w:r>
            <w:r w:rsidR="003C4A7B" w:rsidRPr="003C4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биологическое преимущество полового размножения</w:t>
            </w:r>
            <w:r w:rsidR="003C4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69" w:rsidRPr="003C4A7B" w:rsidRDefault="00C94669" w:rsidP="003C4A7B">
            <w:pPr>
              <w:widowControl w:val="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3C4A7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Метапредметные:</w:t>
            </w:r>
            <w:r w:rsidR="003C4A7B" w:rsidRPr="003C4A7B">
              <w:rPr>
                <w:rFonts w:ascii="Times New Roman" w:hAnsi="Times New Roman" w:cs="Times New Roman"/>
                <w:sz w:val="24"/>
                <w:szCs w:val="24"/>
              </w:rPr>
              <w:t>Овладение умениями самостоятельно моделировать, выделять существенные признаки биосистемы, связь с окружающей средой и на этой основе получать новые знания</w:t>
            </w:r>
            <w:r w:rsidR="003C4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4A7B" w:rsidRPr="003C4A7B">
              <w:rPr>
                <w:rFonts w:ascii="Times New Roman" w:hAnsi="Times New Roman" w:cs="Times New Roman"/>
                <w:sz w:val="24"/>
                <w:szCs w:val="24"/>
              </w:rPr>
              <w:t>Овладение умениями: определять цели, этапы и задачи работы; выделять и обобщать существенные признаки и процессы биосистем 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  <w:r w:rsidR="0092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6F6" w:rsidRPr="00EC6207" w:rsidRDefault="00C94669" w:rsidP="00C94669">
            <w:pPr>
              <w:tabs>
                <w:tab w:val="left" w:pos="5620"/>
                <w:tab w:val="left" w:pos="5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26C11" w:rsidRPr="00926C11">
              <w:rPr>
                <w:rFonts w:ascii="Times New Roman" w:hAnsi="Times New Roman" w:cs="Times New Roman"/>
                <w:sz w:val="24"/>
                <w:szCs w:val="24"/>
              </w:rPr>
              <w:t>Овладение интеллектуальными умениями, умение вести диалог, ориентация в межличностных отношениях</w:t>
            </w:r>
            <w:r w:rsidR="00926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C11" w:rsidRPr="00926C11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формирование экологического мышления</w:t>
            </w:r>
            <w:r w:rsidR="0092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0" w:type="dxa"/>
            <w:gridSpan w:val="2"/>
          </w:tcPr>
          <w:p w:rsidR="004556F6" w:rsidRPr="00EC6207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Примитивные организмы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0" w:type="dxa"/>
            <w:gridSpan w:val="2"/>
          </w:tcPr>
          <w:p w:rsidR="004556F6" w:rsidRPr="00EC6207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организм и его особенности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0" w:type="dxa"/>
            <w:gridSpan w:val="2"/>
          </w:tcPr>
          <w:p w:rsidR="004556F6" w:rsidRPr="00EC6207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 и их значение в природе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Pr="00EC6207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0" w:type="dxa"/>
            <w:gridSpan w:val="2"/>
          </w:tcPr>
          <w:p w:rsidR="00B3154C" w:rsidRPr="00B3154C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4C"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 и лишайников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Pr="00EC6207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0" w:type="dxa"/>
            <w:gridSpan w:val="2"/>
          </w:tcPr>
          <w:p w:rsidR="00B3154C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организм и его особенности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Pr="00EC6207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0" w:type="dxa"/>
            <w:gridSpan w:val="2"/>
          </w:tcPr>
          <w:p w:rsidR="00B3154C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Pr="00EC6207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0" w:type="dxa"/>
            <w:gridSpan w:val="2"/>
          </w:tcPr>
          <w:p w:rsidR="00B3154C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свойств организма человека и животных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Pr="00EC6207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0" w:type="dxa"/>
            <w:gridSpan w:val="2"/>
          </w:tcPr>
          <w:p w:rsidR="00B3154C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живых организмов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0" w:type="dxa"/>
            <w:gridSpan w:val="2"/>
          </w:tcPr>
          <w:p w:rsidR="00B3154C" w:rsidRDefault="00B3154C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0" w:type="dxa"/>
            <w:gridSpan w:val="2"/>
          </w:tcPr>
          <w:p w:rsidR="00B3154C" w:rsidRDefault="00A41756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половых клеток. Мейоз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0" w:type="dxa"/>
            <w:gridSpan w:val="2"/>
          </w:tcPr>
          <w:p w:rsidR="00B3154C" w:rsidRDefault="00A41756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механизма наследственности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0" w:type="dxa"/>
            <w:gridSpan w:val="2"/>
          </w:tcPr>
          <w:p w:rsidR="00B3154C" w:rsidRDefault="00A41756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наследования признаков у организмов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56" w:rsidRPr="00EC6207" w:rsidTr="00584C36">
        <w:trPr>
          <w:trHeight w:val="270"/>
        </w:trPr>
        <w:tc>
          <w:tcPr>
            <w:tcW w:w="514" w:type="dxa"/>
          </w:tcPr>
          <w:p w:rsidR="00A41756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0" w:type="dxa"/>
            <w:gridSpan w:val="2"/>
          </w:tcPr>
          <w:p w:rsidR="00A41756" w:rsidRDefault="00686229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651BF3" w:rsidRPr="00BB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1BF3" w:rsidRPr="00BB1C11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жизни на </w:t>
            </w:r>
            <w:r w:rsidR="00651BF3" w:rsidRPr="00BB1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организменном уровне</w:t>
            </w:r>
            <w:r w:rsidR="00BB1C11" w:rsidRPr="00BB1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5" w:type="dxa"/>
            <w:gridSpan w:val="2"/>
          </w:tcPr>
          <w:p w:rsidR="00A41756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vMerge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90" w:type="dxa"/>
            <w:gridSpan w:val="2"/>
          </w:tcPr>
          <w:p w:rsidR="00B3154C" w:rsidRDefault="00A41756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изменчивости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C" w:rsidRPr="00EC6207" w:rsidTr="00584C36">
        <w:trPr>
          <w:trHeight w:val="270"/>
        </w:trPr>
        <w:tc>
          <w:tcPr>
            <w:tcW w:w="514" w:type="dxa"/>
          </w:tcPr>
          <w:p w:rsidR="00B3154C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0" w:type="dxa"/>
            <w:gridSpan w:val="2"/>
          </w:tcPr>
          <w:p w:rsidR="00B3154C" w:rsidRDefault="00A41756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Ненаследственная изменчивость</w:t>
            </w:r>
          </w:p>
        </w:tc>
        <w:tc>
          <w:tcPr>
            <w:tcW w:w="1475" w:type="dxa"/>
            <w:gridSpan w:val="2"/>
          </w:tcPr>
          <w:p w:rsidR="00B3154C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3154C" w:rsidRPr="00EC6207" w:rsidRDefault="00B3154C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56" w:rsidRPr="00EC6207" w:rsidTr="00584C36">
        <w:trPr>
          <w:trHeight w:val="270"/>
        </w:trPr>
        <w:tc>
          <w:tcPr>
            <w:tcW w:w="514" w:type="dxa"/>
          </w:tcPr>
          <w:p w:rsidR="00A41756" w:rsidRDefault="001F582B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0" w:type="dxa"/>
            <w:gridSpan w:val="2"/>
          </w:tcPr>
          <w:p w:rsidR="00A41756" w:rsidRDefault="00BB1C11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«Изучение изменчивости у организмов»</w:t>
            </w:r>
          </w:p>
        </w:tc>
        <w:tc>
          <w:tcPr>
            <w:tcW w:w="1475" w:type="dxa"/>
            <w:gridSpan w:val="2"/>
          </w:tcPr>
          <w:p w:rsidR="00A41756" w:rsidRPr="002F267A" w:rsidRDefault="00A4175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56" w:rsidRPr="00EC6207" w:rsidTr="00584C36">
        <w:trPr>
          <w:trHeight w:val="270"/>
        </w:trPr>
        <w:tc>
          <w:tcPr>
            <w:tcW w:w="514" w:type="dxa"/>
          </w:tcPr>
          <w:p w:rsidR="00A41756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gridSpan w:val="2"/>
          </w:tcPr>
          <w:p w:rsidR="00A41756" w:rsidRDefault="00A41756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селекции организмов</w:t>
            </w:r>
          </w:p>
        </w:tc>
        <w:tc>
          <w:tcPr>
            <w:tcW w:w="1475" w:type="dxa"/>
            <w:gridSpan w:val="2"/>
          </w:tcPr>
          <w:p w:rsidR="00A41756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56" w:rsidRPr="00EC6207" w:rsidTr="00584C36">
        <w:trPr>
          <w:trHeight w:val="270"/>
        </w:trPr>
        <w:tc>
          <w:tcPr>
            <w:tcW w:w="514" w:type="dxa"/>
          </w:tcPr>
          <w:p w:rsidR="00A41756" w:rsidRDefault="00063833" w:rsidP="006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gridSpan w:val="2"/>
          </w:tcPr>
          <w:p w:rsidR="00A41756" w:rsidRDefault="00686229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урок по теме «</w:t>
            </w:r>
            <w:r w:rsidR="0092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Организменный уровень»</w:t>
            </w:r>
          </w:p>
        </w:tc>
        <w:tc>
          <w:tcPr>
            <w:tcW w:w="1475" w:type="dxa"/>
            <w:gridSpan w:val="2"/>
          </w:tcPr>
          <w:p w:rsidR="00A41756" w:rsidRPr="002F267A" w:rsidRDefault="00063833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A41756" w:rsidRPr="00EC6207" w:rsidRDefault="00A4175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RPr="00EC6207" w:rsidTr="00584C36">
        <w:trPr>
          <w:trHeight w:val="355"/>
        </w:trPr>
        <w:tc>
          <w:tcPr>
            <w:tcW w:w="15984" w:type="dxa"/>
            <w:gridSpan w:val="12"/>
            <w:tcBorders>
              <w:top w:val="single" w:sz="4" w:space="0" w:color="auto"/>
            </w:tcBorders>
          </w:tcPr>
          <w:p w:rsidR="0097497A" w:rsidRPr="00EC6207" w:rsidRDefault="00686229" w:rsidP="0068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происхождения и развития жизни на Земле</w:t>
            </w:r>
            <w:r w:rsidR="00CD7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(20</w:t>
            </w:r>
            <w:r w:rsidR="0097497A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  <w:tcBorders>
              <w:top w:val="single" w:sz="4" w:space="0" w:color="auto"/>
            </w:tcBorders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:rsidR="004556F6" w:rsidRPr="00EC6207" w:rsidRDefault="00686229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4556F6" w:rsidRPr="002F267A" w:rsidRDefault="004556F6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 w:rsidRPr="002F267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E65004" w:rsidRPr="00E65004" w:rsidRDefault="00C94669" w:rsidP="00E650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26C11" w:rsidRPr="00926C11">
              <w:rPr>
                <w:rFonts w:ascii="Times New Roman" w:hAnsi="Times New Roman" w:cs="Times New Roman"/>
                <w:sz w:val="24"/>
                <w:szCs w:val="24"/>
              </w:rPr>
              <w:t>знать: гипотезы происхождения жизни на Земле, опыты Ф. Реди и Л.Пастера, объяснять их постановку и результаты</w:t>
            </w:r>
            <w:r w:rsidR="00926C1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r w:rsidR="00926C11" w:rsidRPr="00926C11">
              <w:rPr>
                <w:rFonts w:ascii="Times New Roman" w:hAnsi="Times New Roman" w:cs="Times New Roman"/>
                <w:sz w:val="24"/>
                <w:szCs w:val="24"/>
              </w:rPr>
              <w:t>иохимическую гипотезу А.И.Опарина, Дж. Холдейна</w:t>
            </w:r>
            <w:r w:rsidR="0092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11" w:rsidRPr="00926C11">
              <w:rPr>
                <w:rFonts w:ascii="Times New Roman" w:hAnsi="Times New Roman" w:cs="Times New Roman"/>
                <w:sz w:val="24"/>
                <w:szCs w:val="24"/>
              </w:rPr>
              <w:t>Особенности первичных организмов, основные этапы биологической эволюции и причины эволюции</w:t>
            </w:r>
            <w:r w:rsidR="00E65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C11" w:rsidRPr="00926C1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процесс возникновения биосферы</w:t>
            </w:r>
            <w:r w:rsidR="00E6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004" w:rsidRPr="00E65004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Популяцию как единицу эволюции; важнейшие </w:t>
            </w:r>
            <w:r w:rsidR="00E65004" w:rsidRPr="00E6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современной теории эволюции,</w:t>
            </w:r>
          </w:p>
          <w:p w:rsidR="00C94669" w:rsidRPr="00E65004" w:rsidRDefault="00E65004" w:rsidP="00E6500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выделять основные положения эволюционного учения.</w:t>
            </w:r>
          </w:p>
          <w:p w:rsidR="00C94669" w:rsidRPr="00C53112" w:rsidRDefault="00C94669" w:rsidP="00C5311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9B8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Метапредметные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:</w:t>
            </w:r>
            <w:r w:rsidR="00156049" w:rsidRPr="00156049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 на основе согласования позиций и учета интересов</w:t>
            </w:r>
            <w:r w:rsidR="00C53112" w:rsidRPr="00C53112">
              <w:rPr>
                <w:rFonts w:ascii="Times New Roman" w:hAnsi="Times New Roman" w:cs="Times New Roman"/>
                <w:sz w:val="24"/>
                <w:szCs w:val="24"/>
              </w:rPr>
              <w:t>. Аргументировать несостоятельность законов выдвинутых в додарвиновский период, как путей эволюции видов</w:t>
            </w:r>
            <w:r w:rsidR="00C5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112" w:rsidRPr="00C53112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признаки ранних гоминид и человекообразных обезьян на рисунках учебника; находить в Интернете дополнительную информацию по теме</w:t>
            </w:r>
            <w:r w:rsidR="00C5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91C" w:rsidRPr="00090A00" w:rsidRDefault="00C94669" w:rsidP="00090A0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53112" w:rsidRPr="00C53112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мировоззрения, формирование осознанного , уважительного и доброжелательного отношения к другому человеку</w:t>
            </w:r>
            <w:r w:rsidR="00C5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gridSpan w:val="2"/>
          </w:tcPr>
          <w:p w:rsidR="00C94669" w:rsidRDefault="00686229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представления о возникновении </w:t>
            </w:r>
          </w:p>
          <w:p w:rsidR="004556F6" w:rsidRPr="00EC6207" w:rsidRDefault="00686229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на Земле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895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gridSpan w:val="2"/>
          </w:tcPr>
          <w:p w:rsidR="004556F6" w:rsidRPr="00EC6207" w:rsidRDefault="00686229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 w:rsidRPr="002F267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gridSpan w:val="2"/>
          </w:tcPr>
          <w:p w:rsidR="004556F6" w:rsidRPr="00EC6207" w:rsidRDefault="00686229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 w:rsidRPr="002F267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gridSpan w:val="2"/>
          </w:tcPr>
          <w:p w:rsidR="004556F6" w:rsidRPr="00EC6207" w:rsidRDefault="00686229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развития органического мира в биологии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85"/>
        </w:trPr>
        <w:tc>
          <w:tcPr>
            <w:tcW w:w="514" w:type="dxa"/>
          </w:tcPr>
          <w:p w:rsidR="004556F6" w:rsidRPr="00EC6207" w:rsidRDefault="001F582B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90" w:type="dxa"/>
            <w:gridSpan w:val="2"/>
          </w:tcPr>
          <w:p w:rsidR="004556F6" w:rsidRPr="00EC6207" w:rsidRDefault="00686229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Чарлз Дарвин об </w:t>
            </w:r>
            <w:r w:rsidR="00726373">
              <w:rPr>
                <w:sz w:val="24"/>
                <w:szCs w:val="24"/>
              </w:rPr>
              <w:t>эволюции органического мира</w:t>
            </w:r>
          </w:p>
        </w:tc>
        <w:tc>
          <w:tcPr>
            <w:tcW w:w="1475" w:type="dxa"/>
            <w:gridSpan w:val="2"/>
          </w:tcPr>
          <w:p w:rsidR="004556F6" w:rsidRPr="002F267A" w:rsidRDefault="002F26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gridSpan w:val="2"/>
          </w:tcPr>
          <w:p w:rsidR="004556F6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 представления об эволюции органического мира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 w:rsidRPr="002F267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gridSpan w:val="2"/>
          </w:tcPr>
          <w:p w:rsidR="004556F6" w:rsidRPr="00EC6207" w:rsidRDefault="00726373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его критерии и структура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gridSpan w:val="2"/>
          </w:tcPr>
          <w:p w:rsidR="004556F6" w:rsidRPr="00EC6207" w:rsidRDefault="00726373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 образования видов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6" w:rsidRPr="00EC6207" w:rsidTr="00584C36">
        <w:trPr>
          <w:trHeight w:val="270"/>
        </w:trPr>
        <w:tc>
          <w:tcPr>
            <w:tcW w:w="514" w:type="dxa"/>
          </w:tcPr>
          <w:p w:rsidR="004556F6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gridSpan w:val="2"/>
          </w:tcPr>
          <w:p w:rsidR="004556F6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1475" w:type="dxa"/>
            <w:gridSpan w:val="2"/>
          </w:tcPr>
          <w:p w:rsidR="004556F6" w:rsidRPr="002F267A" w:rsidRDefault="004556F6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 w:rsidRPr="002F267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556F6" w:rsidRPr="00EC6207" w:rsidRDefault="004556F6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4556F6" w:rsidRPr="00EC6207" w:rsidRDefault="004556F6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73" w:rsidRPr="00EC6207" w:rsidTr="00584C36">
        <w:trPr>
          <w:trHeight w:val="270"/>
        </w:trPr>
        <w:tc>
          <w:tcPr>
            <w:tcW w:w="514" w:type="dxa"/>
          </w:tcPr>
          <w:p w:rsidR="00726373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gridSpan w:val="2"/>
          </w:tcPr>
          <w:p w:rsidR="00726373" w:rsidRDefault="00726373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1475" w:type="dxa"/>
            <w:gridSpan w:val="2"/>
          </w:tcPr>
          <w:p w:rsidR="00726373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26373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73" w:rsidRPr="00EC6207" w:rsidTr="00584C36">
        <w:trPr>
          <w:trHeight w:val="270"/>
        </w:trPr>
        <w:tc>
          <w:tcPr>
            <w:tcW w:w="514" w:type="dxa"/>
          </w:tcPr>
          <w:p w:rsidR="00726373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gridSpan w:val="2"/>
          </w:tcPr>
          <w:p w:rsidR="00726373" w:rsidRDefault="00726373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эволюционных  преобразований живых орг</w:t>
            </w:r>
            <w:r w:rsidR="00745FD7">
              <w:rPr>
                <w:sz w:val="24"/>
                <w:szCs w:val="24"/>
              </w:rPr>
              <w:t xml:space="preserve">анизмов </w:t>
            </w:r>
          </w:p>
        </w:tc>
        <w:tc>
          <w:tcPr>
            <w:tcW w:w="1475" w:type="dxa"/>
            <w:gridSpan w:val="2"/>
          </w:tcPr>
          <w:p w:rsidR="00726373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26373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73" w:rsidRPr="00EC6207" w:rsidTr="00584C36">
        <w:trPr>
          <w:trHeight w:val="270"/>
        </w:trPr>
        <w:tc>
          <w:tcPr>
            <w:tcW w:w="514" w:type="dxa"/>
          </w:tcPr>
          <w:p w:rsidR="00726373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gridSpan w:val="2"/>
          </w:tcPr>
          <w:p w:rsidR="00726373" w:rsidRDefault="00745FD7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1475" w:type="dxa"/>
            <w:gridSpan w:val="2"/>
          </w:tcPr>
          <w:p w:rsidR="00726373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26373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11" w:rsidRPr="00EC6207" w:rsidTr="00584C36">
        <w:trPr>
          <w:trHeight w:val="270"/>
        </w:trPr>
        <w:tc>
          <w:tcPr>
            <w:tcW w:w="514" w:type="dxa"/>
          </w:tcPr>
          <w:p w:rsidR="00BB1C11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90" w:type="dxa"/>
            <w:gridSpan w:val="2"/>
          </w:tcPr>
          <w:p w:rsidR="00BB1C11" w:rsidRDefault="00BB1C11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«Приспособленность организмов к среде обитания»</w:t>
            </w:r>
          </w:p>
        </w:tc>
        <w:tc>
          <w:tcPr>
            <w:tcW w:w="1475" w:type="dxa"/>
            <w:gridSpan w:val="2"/>
          </w:tcPr>
          <w:p w:rsidR="00BB1C11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BB1C11" w:rsidRPr="00EC6207" w:rsidRDefault="00BB1C11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C11" w:rsidRPr="00EC6207" w:rsidRDefault="00BB1C11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BB1C11" w:rsidRPr="00EC6207" w:rsidRDefault="00BB1C11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B1C11" w:rsidRPr="00EC6207" w:rsidRDefault="00BB1C11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2B" w:rsidRPr="00EC6207" w:rsidTr="00584C36">
        <w:trPr>
          <w:trHeight w:val="270"/>
        </w:trPr>
        <w:tc>
          <w:tcPr>
            <w:tcW w:w="514" w:type="dxa"/>
          </w:tcPr>
          <w:p w:rsidR="001F582B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90" w:type="dxa"/>
            <w:gridSpan w:val="2"/>
          </w:tcPr>
          <w:p w:rsidR="001F582B" w:rsidRDefault="001F582B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«Развитие жизни на Земле»</w:t>
            </w:r>
          </w:p>
        </w:tc>
        <w:tc>
          <w:tcPr>
            <w:tcW w:w="1475" w:type="dxa"/>
            <w:gridSpan w:val="2"/>
          </w:tcPr>
          <w:p w:rsidR="001F582B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1F582B" w:rsidRPr="00EC6207" w:rsidRDefault="001F582B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82B" w:rsidRPr="00EC6207" w:rsidRDefault="001F582B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1F582B" w:rsidRPr="00EC6207" w:rsidRDefault="001F582B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1F582B" w:rsidRPr="00EC6207" w:rsidRDefault="001F582B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73" w:rsidRPr="00EC6207" w:rsidTr="00584C36">
        <w:trPr>
          <w:trHeight w:val="270"/>
        </w:trPr>
        <w:tc>
          <w:tcPr>
            <w:tcW w:w="514" w:type="dxa"/>
          </w:tcPr>
          <w:p w:rsidR="00726373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90" w:type="dxa"/>
            <w:gridSpan w:val="2"/>
          </w:tcPr>
          <w:p w:rsidR="00726373" w:rsidRDefault="00745FD7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представитель животного мира</w:t>
            </w:r>
          </w:p>
        </w:tc>
        <w:tc>
          <w:tcPr>
            <w:tcW w:w="1475" w:type="dxa"/>
            <w:gridSpan w:val="2"/>
          </w:tcPr>
          <w:p w:rsidR="00726373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26373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73" w:rsidRPr="00EC6207" w:rsidTr="00584C36">
        <w:trPr>
          <w:trHeight w:val="270"/>
        </w:trPr>
        <w:tc>
          <w:tcPr>
            <w:tcW w:w="514" w:type="dxa"/>
          </w:tcPr>
          <w:p w:rsidR="00726373" w:rsidRPr="00EC6207" w:rsidRDefault="001F582B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gridSpan w:val="2"/>
          </w:tcPr>
          <w:p w:rsidR="00726373" w:rsidRDefault="00745FD7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1475" w:type="dxa"/>
            <w:gridSpan w:val="2"/>
          </w:tcPr>
          <w:p w:rsidR="00726373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26373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73" w:rsidRPr="00EC6207" w:rsidTr="00584C36">
        <w:trPr>
          <w:trHeight w:val="270"/>
        </w:trPr>
        <w:tc>
          <w:tcPr>
            <w:tcW w:w="514" w:type="dxa"/>
          </w:tcPr>
          <w:p w:rsidR="00726373" w:rsidRPr="00EC6207" w:rsidRDefault="001F582B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gridSpan w:val="2"/>
          </w:tcPr>
          <w:p w:rsidR="00726373" w:rsidRDefault="00745FD7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эволюции человека</w:t>
            </w:r>
          </w:p>
        </w:tc>
        <w:tc>
          <w:tcPr>
            <w:tcW w:w="1475" w:type="dxa"/>
            <w:gridSpan w:val="2"/>
          </w:tcPr>
          <w:p w:rsidR="00726373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26373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73" w:rsidRPr="00EC6207" w:rsidTr="00584C36">
        <w:trPr>
          <w:trHeight w:val="270"/>
        </w:trPr>
        <w:tc>
          <w:tcPr>
            <w:tcW w:w="514" w:type="dxa"/>
          </w:tcPr>
          <w:p w:rsidR="00726373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gridSpan w:val="2"/>
          </w:tcPr>
          <w:p w:rsidR="00726373" w:rsidRDefault="00745FD7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1475" w:type="dxa"/>
            <w:gridSpan w:val="2"/>
          </w:tcPr>
          <w:p w:rsidR="00726373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26373" w:rsidRPr="00EC6207" w:rsidRDefault="00726373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26373" w:rsidRPr="00EC6207" w:rsidRDefault="0072637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D7" w:rsidRPr="00EC6207" w:rsidTr="00584C36">
        <w:trPr>
          <w:trHeight w:val="270"/>
        </w:trPr>
        <w:tc>
          <w:tcPr>
            <w:tcW w:w="514" w:type="dxa"/>
          </w:tcPr>
          <w:p w:rsidR="00745FD7" w:rsidRPr="00EC6207" w:rsidRDefault="00063833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gridSpan w:val="2"/>
          </w:tcPr>
          <w:p w:rsidR="00745FD7" w:rsidRDefault="00745FD7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1475" w:type="dxa"/>
            <w:gridSpan w:val="2"/>
          </w:tcPr>
          <w:p w:rsidR="00745FD7" w:rsidRPr="002F267A" w:rsidRDefault="0032677A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745FD7" w:rsidRPr="00EC6207" w:rsidRDefault="00745FD7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FD7" w:rsidRPr="00EC6207" w:rsidRDefault="00745FD7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</w:tcPr>
          <w:p w:rsidR="00745FD7" w:rsidRPr="00EC6207" w:rsidRDefault="00745FD7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745FD7" w:rsidRPr="00EC6207" w:rsidRDefault="00745FD7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CE" w:rsidRPr="00EC6207" w:rsidTr="00584C36">
        <w:trPr>
          <w:trHeight w:val="270"/>
        </w:trPr>
        <w:tc>
          <w:tcPr>
            <w:tcW w:w="15984" w:type="dxa"/>
            <w:gridSpan w:val="12"/>
          </w:tcPr>
          <w:p w:rsidR="00245BCE" w:rsidRPr="00EC6207" w:rsidRDefault="00745FD7" w:rsidP="00AA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взаимоотношений организмов и среды</w:t>
            </w:r>
            <w:r w:rsidR="00245BCE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22376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F76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F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5BCE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D22376" w:rsidRPr="00EC62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45BCE" w:rsidRPr="00EC6207" w:rsidRDefault="00245BCE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8" w:type="dxa"/>
            <w:gridSpan w:val="3"/>
          </w:tcPr>
          <w:p w:rsidR="004F76B4" w:rsidRPr="00EC6207" w:rsidRDefault="004F76B4" w:rsidP="00EC6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на Земле. Среды жизни и экологические факторы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:rsidR="004F76B4" w:rsidRPr="00D17EE5" w:rsidRDefault="004F76B4" w:rsidP="00D17EE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D17EE5">
              <w:rPr>
                <w:rFonts w:ascii="Times New Roman" w:hAnsi="Times New Roman" w:cs="Times New Roman"/>
                <w:sz w:val="24"/>
                <w:szCs w:val="24"/>
              </w:rPr>
              <w:t>знать: экосистемную организацию живой природы. Круговорот веществ и превращение  энергии. Стадии развития биогеоценозов.уметь: объяснять значение знаний о смене природных сообществ. Закономерности сохранения устойчивости природных экосистем,  причины  устойчивости экосистем, методы изучения живых организмов: наблюдение, измерение, эксперимент.</w:t>
            </w:r>
          </w:p>
          <w:p w:rsidR="004F76B4" w:rsidRPr="00D17EE5" w:rsidRDefault="004F76B4" w:rsidP="00D17EE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E5">
              <w:rPr>
                <w:rFonts w:ascii="Times New Roman" w:hAnsi="Times New Roman" w:cs="Times New Roman"/>
                <w:sz w:val="24"/>
                <w:szCs w:val="24"/>
              </w:rPr>
              <w:t xml:space="preserve">Уметь: описывать экосистемы своей </w:t>
            </w:r>
            <w:r w:rsidRPr="00D1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7EE5">
              <w:rPr>
                <w:rFonts w:ascii="Times New Roman" w:hAnsi="Times New Roman" w:cs="Times New Roman"/>
                <w:sz w:val="24"/>
                <w:szCs w:val="24"/>
              </w:rPr>
              <w:t>выделять  и характеризовать существенные причиныустойчивости экосистем.</w:t>
            </w:r>
          </w:p>
          <w:p w:rsidR="004F76B4" w:rsidRPr="004F76B4" w:rsidRDefault="004F76B4" w:rsidP="004F76B4">
            <w:pPr>
              <w:widowControl w:val="0"/>
              <w:tabs>
                <w:tab w:val="left" w:pos="2400"/>
              </w:tabs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AC09B8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Метапредметные</w:t>
            </w:r>
            <w:r w:rsidRPr="004F76B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: </w:t>
            </w:r>
            <w:r w:rsidRPr="004F76B4">
              <w:rPr>
                <w:rFonts w:ascii="Times New Roman" w:hAnsi="Times New Roman" w:cs="Times New Roman"/>
                <w:sz w:val="24"/>
                <w:szCs w:val="24"/>
              </w:rPr>
              <w:t>Обобщать, анализировать и прогнозировать последствия истощения природных ресурсов и сокращения биологического разнообразия, обсуждать экологические проблемы своего региона и биосферы в целом.Определять цели и задачи работы,  проводить анализ фактов или  явлений. Объяснять процессы смены экосистем, обосновывать роль круговорота, сравнивать естественные и культурные экосистемы</w:t>
            </w:r>
          </w:p>
          <w:p w:rsidR="004F76B4" w:rsidRPr="00275A56" w:rsidRDefault="004F76B4" w:rsidP="004F76B4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C0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76B4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мотивов к изучению биологии и общению с природой.Воспитание патриотизма и гордости за свой край, формирование основ саморазвития и самовоспитания в соответствии с общечеловеческими ценностями</w:t>
            </w:r>
            <w:r w:rsidRPr="00275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6B4" w:rsidRPr="00EC6207" w:rsidRDefault="004F76B4" w:rsidP="004F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8" w:type="dxa"/>
            <w:gridSpan w:val="3"/>
          </w:tcPr>
          <w:p w:rsidR="004F76B4" w:rsidRPr="00EC6207" w:rsidRDefault="004F76B4" w:rsidP="00AA6E46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законы действия факторов среды на организмы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26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F76B4" w:rsidRPr="002F267A" w:rsidRDefault="004F76B4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8" w:type="dxa"/>
            <w:gridSpan w:val="3"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 w:rsidRPr="002F267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8" w:type="dxa"/>
            <w:gridSpan w:val="3"/>
          </w:tcPr>
          <w:p w:rsidR="004F76B4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 Оценка качества окружающей среды»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8" w:type="dxa"/>
            <w:gridSpan w:val="3"/>
          </w:tcPr>
          <w:p w:rsidR="004F76B4" w:rsidRPr="00EC6207" w:rsidRDefault="004F76B4" w:rsidP="00AA6E4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связи в природе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26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76B4" w:rsidRPr="002F267A" w:rsidRDefault="004F76B4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8" w:type="dxa"/>
            <w:gridSpan w:val="3"/>
          </w:tcPr>
          <w:p w:rsidR="004F76B4" w:rsidRPr="00EC6207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</w:t>
            </w:r>
          </w:p>
          <w:p w:rsidR="004F76B4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548" w:type="dxa"/>
            <w:gridSpan w:val="3"/>
          </w:tcPr>
          <w:p w:rsidR="004F76B4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популяции в природе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8" w:type="dxa"/>
            <w:gridSpan w:val="3"/>
          </w:tcPr>
          <w:p w:rsidR="004F76B4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8" w:type="dxa"/>
            <w:gridSpan w:val="3"/>
          </w:tcPr>
          <w:p w:rsidR="004F76B4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Биогеоценозы, экосистемы и биосфера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8" w:type="dxa"/>
            <w:gridSpan w:val="3"/>
          </w:tcPr>
          <w:p w:rsidR="004F76B4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смена биогеоценозов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8" w:type="dxa"/>
            <w:gridSpan w:val="3"/>
          </w:tcPr>
          <w:p w:rsidR="004F76B4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устойчивости живой природы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8" w:type="dxa"/>
            <w:gridSpan w:val="3"/>
          </w:tcPr>
          <w:p w:rsidR="004F76B4" w:rsidRDefault="004F76B4" w:rsidP="00E01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</w:t>
            </w:r>
            <w:r w:rsidR="00E0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 </w:t>
            </w:r>
            <w:r w:rsidR="00E01D2E">
              <w:rPr>
                <w:rFonts w:ascii="Times New Roman" w:hAnsi="Times New Roman" w:cs="Times New Roman"/>
                <w:sz w:val="24"/>
                <w:szCs w:val="24"/>
              </w:rPr>
              <w:t>«Общие биологические закономерности»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8" w:type="dxa"/>
            <w:gridSpan w:val="3"/>
          </w:tcPr>
          <w:p w:rsidR="004F76B4" w:rsidRDefault="004F76B4" w:rsidP="00A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 биосфере. Охрана природы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B4" w:rsidRPr="00EC6207" w:rsidTr="00EC29E4">
        <w:trPr>
          <w:trHeight w:val="270"/>
        </w:trPr>
        <w:tc>
          <w:tcPr>
            <w:tcW w:w="51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8" w:type="dxa"/>
            <w:gridSpan w:val="3"/>
          </w:tcPr>
          <w:p w:rsidR="004F76B4" w:rsidRPr="00AD4CE4" w:rsidRDefault="004F76B4" w:rsidP="00E01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F76B4" w:rsidRPr="002F267A" w:rsidRDefault="004F76B4" w:rsidP="00EC6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26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F76B4" w:rsidRPr="002F267A" w:rsidRDefault="004F76B4" w:rsidP="00EC6207">
            <w:pPr>
              <w:pStyle w:val="a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F76B4" w:rsidRPr="00EC6207" w:rsidRDefault="004F76B4" w:rsidP="00EC6207">
            <w:pPr>
              <w:pStyle w:val="a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F76B4" w:rsidRPr="00EC6207" w:rsidRDefault="004F76B4" w:rsidP="00EC6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BCE" w:rsidRPr="00EC6207" w:rsidRDefault="00245BCE" w:rsidP="00EC6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BCE" w:rsidRPr="00EC6207" w:rsidSect="00D651DD">
      <w:footerReference w:type="default" r:id="rId10"/>
      <w:pgSz w:w="16838" w:h="11906" w:orient="landscape" w:code="9"/>
      <w:pgMar w:top="568" w:right="536" w:bottom="426" w:left="567" w:header="709" w:footer="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D4" w:rsidRDefault="004101D4" w:rsidP="006968C3">
      <w:pPr>
        <w:spacing w:after="0" w:line="240" w:lineRule="auto"/>
      </w:pPr>
      <w:r>
        <w:separator/>
      </w:r>
    </w:p>
  </w:endnote>
  <w:endnote w:type="continuationSeparator" w:id="1">
    <w:p w:rsidR="004101D4" w:rsidRDefault="004101D4" w:rsidP="0069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C8" w:rsidRDefault="00CD0036">
    <w:pPr>
      <w:pStyle w:val="a0"/>
      <w:spacing w:line="14" w:lineRule="auto"/>
      <w:jc w:val="left"/>
    </w:pPr>
    <w:r w:rsidRPr="00CD003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538.8pt;margin-top:793.3pt;width:17.55pt;height:14.4pt;z-index:-251655168;mso-position-horizontal-relative:page;mso-position-vertical-relative:page" filled="f" stroked="f">
          <v:textbox inset="0,0,0,0">
            <w:txbxContent>
              <w:p w:rsidR="00FD52C8" w:rsidRDefault="00CD0036">
                <w:pPr>
                  <w:spacing w:before="13"/>
                  <w:ind w:left="60"/>
                </w:pPr>
                <w:fldSimple w:instr=" PAGE ">
                  <w:r w:rsidR="00E9710F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695814719"/>
    </w:sdtPr>
    <w:sdtContent>
      <w:p w:rsidR="001F582B" w:rsidRPr="000502B3" w:rsidRDefault="00CD0036" w:rsidP="000502B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0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582B" w:rsidRPr="000502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0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710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502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D4" w:rsidRDefault="004101D4" w:rsidP="006968C3">
      <w:pPr>
        <w:spacing w:after="0" w:line="240" w:lineRule="auto"/>
      </w:pPr>
      <w:r>
        <w:separator/>
      </w:r>
    </w:p>
  </w:footnote>
  <w:footnote w:type="continuationSeparator" w:id="1">
    <w:p w:rsidR="004101D4" w:rsidRDefault="004101D4" w:rsidP="0069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C8" w:rsidRDefault="00CD0036">
    <w:pPr>
      <w:pStyle w:val="a0"/>
      <w:spacing w:line="14" w:lineRule="auto"/>
      <w:jc w:val="left"/>
    </w:pPr>
    <w:r w:rsidRPr="00CD003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167.2pt;margin-top:34.5pt;width:386.25pt;height:15.2pt;z-index:-251656192;mso-position-horizontal-relative:page;mso-position-vertical-relative:page" filled="f" stroked="f">
          <v:textbox inset="0,0,0,0">
            <w:txbxContent>
              <w:p w:rsidR="00FD52C8" w:rsidRDefault="00FD52C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font29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>
    <w:nsid w:val="00000009"/>
    <w:multiLevelType w:val="multilevel"/>
    <w:tmpl w:val="00000009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B9B5CCE"/>
    <w:multiLevelType w:val="hybridMultilevel"/>
    <w:tmpl w:val="2E4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B21B7"/>
    <w:multiLevelType w:val="hybridMultilevel"/>
    <w:tmpl w:val="1DE0A038"/>
    <w:lvl w:ilvl="0" w:tplc="92DC997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A937864"/>
    <w:multiLevelType w:val="hybridMultilevel"/>
    <w:tmpl w:val="71ECC51A"/>
    <w:lvl w:ilvl="0" w:tplc="657A69DA">
      <w:start w:val="1"/>
      <w:numFmt w:val="decimal"/>
      <w:lvlText w:val=" Тема 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F16E5"/>
    <w:rsid w:val="00003C05"/>
    <w:rsid w:val="00004C32"/>
    <w:rsid w:val="000502B3"/>
    <w:rsid w:val="00063589"/>
    <w:rsid w:val="00063833"/>
    <w:rsid w:val="00090A00"/>
    <w:rsid w:val="000E0CAE"/>
    <w:rsid w:val="000F0A7E"/>
    <w:rsid w:val="00156049"/>
    <w:rsid w:val="0018061E"/>
    <w:rsid w:val="001C0146"/>
    <w:rsid w:val="001D32C7"/>
    <w:rsid w:val="001F582B"/>
    <w:rsid w:val="001F5A1B"/>
    <w:rsid w:val="00214FE3"/>
    <w:rsid w:val="00225D49"/>
    <w:rsid w:val="00242CDE"/>
    <w:rsid w:val="00245BCE"/>
    <w:rsid w:val="00283368"/>
    <w:rsid w:val="0029143A"/>
    <w:rsid w:val="002B00E2"/>
    <w:rsid w:val="002C08E5"/>
    <w:rsid w:val="002F0757"/>
    <w:rsid w:val="002F16E5"/>
    <w:rsid w:val="002F267A"/>
    <w:rsid w:val="0032677A"/>
    <w:rsid w:val="003427C3"/>
    <w:rsid w:val="00381225"/>
    <w:rsid w:val="003C4A7B"/>
    <w:rsid w:val="004101D4"/>
    <w:rsid w:val="00447405"/>
    <w:rsid w:val="00454BCB"/>
    <w:rsid w:val="004556F6"/>
    <w:rsid w:val="004627E4"/>
    <w:rsid w:val="004702C6"/>
    <w:rsid w:val="004C0090"/>
    <w:rsid w:val="004D6BE4"/>
    <w:rsid w:val="004F12BC"/>
    <w:rsid w:val="004F76B4"/>
    <w:rsid w:val="00505C4A"/>
    <w:rsid w:val="00532A3D"/>
    <w:rsid w:val="00580438"/>
    <w:rsid w:val="00584C36"/>
    <w:rsid w:val="005B77D9"/>
    <w:rsid w:val="00613C8C"/>
    <w:rsid w:val="00651BF3"/>
    <w:rsid w:val="00670E49"/>
    <w:rsid w:val="00686229"/>
    <w:rsid w:val="006968C3"/>
    <w:rsid w:val="006A6045"/>
    <w:rsid w:val="006B3469"/>
    <w:rsid w:val="006E11A3"/>
    <w:rsid w:val="006E1E3B"/>
    <w:rsid w:val="006E7147"/>
    <w:rsid w:val="006E739C"/>
    <w:rsid w:val="00726373"/>
    <w:rsid w:val="00745FD7"/>
    <w:rsid w:val="007877DF"/>
    <w:rsid w:val="007A7315"/>
    <w:rsid w:val="007B791C"/>
    <w:rsid w:val="00805140"/>
    <w:rsid w:val="0082436A"/>
    <w:rsid w:val="008F6FFC"/>
    <w:rsid w:val="00900BF4"/>
    <w:rsid w:val="009204DE"/>
    <w:rsid w:val="00926C11"/>
    <w:rsid w:val="00965467"/>
    <w:rsid w:val="0097497A"/>
    <w:rsid w:val="00993845"/>
    <w:rsid w:val="00997D48"/>
    <w:rsid w:val="009E45F4"/>
    <w:rsid w:val="00A41756"/>
    <w:rsid w:val="00A51527"/>
    <w:rsid w:val="00A7314B"/>
    <w:rsid w:val="00AA231E"/>
    <w:rsid w:val="00AA6E46"/>
    <w:rsid w:val="00AC767F"/>
    <w:rsid w:val="00AD4CE4"/>
    <w:rsid w:val="00AD7CA8"/>
    <w:rsid w:val="00AE3D46"/>
    <w:rsid w:val="00AF31B0"/>
    <w:rsid w:val="00AF5436"/>
    <w:rsid w:val="00B2277A"/>
    <w:rsid w:val="00B24837"/>
    <w:rsid w:val="00B277FE"/>
    <w:rsid w:val="00B3154C"/>
    <w:rsid w:val="00B67722"/>
    <w:rsid w:val="00BA6860"/>
    <w:rsid w:val="00BB1C11"/>
    <w:rsid w:val="00BB42CD"/>
    <w:rsid w:val="00BF7C39"/>
    <w:rsid w:val="00C0367A"/>
    <w:rsid w:val="00C26E37"/>
    <w:rsid w:val="00C50ADA"/>
    <w:rsid w:val="00C53112"/>
    <w:rsid w:val="00C725E4"/>
    <w:rsid w:val="00C94669"/>
    <w:rsid w:val="00C953DC"/>
    <w:rsid w:val="00CD0036"/>
    <w:rsid w:val="00CD7F23"/>
    <w:rsid w:val="00D051E4"/>
    <w:rsid w:val="00D101B2"/>
    <w:rsid w:val="00D1405E"/>
    <w:rsid w:val="00D17EE5"/>
    <w:rsid w:val="00D22376"/>
    <w:rsid w:val="00D24B97"/>
    <w:rsid w:val="00D30DAD"/>
    <w:rsid w:val="00D42427"/>
    <w:rsid w:val="00D52EA5"/>
    <w:rsid w:val="00D651DD"/>
    <w:rsid w:val="00DD3E14"/>
    <w:rsid w:val="00DF3BFA"/>
    <w:rsid w:val="00E00DF9"/>
    <w:rsid w:val="00E01D2E"/>
    <w:rsid w:val="00E03FF4"/>
    <w:rsid w:val="00E3162C"/>
    <w:rsid w:val="00E65004"/>
    <w:rsid w:val="00E837DB"/>
    <w:rsid w:val="00E9710F"/>
    <w:rsid w:val="00EC29E4"/>
    <w:rsid w:val="00EC38BF"/>
    <w:rsid w:val="00EC6207"/>
    <w:rsid w:val="00EF0391"/>
    <w:rsid w:val="00EF66D0"/>
    <w:rsid w:val="00EF70E9"/>
    <w:rsid w:val="00F03C0E"/>
    <w:rsid w:val="00F70F64"/>
    <w:rsid w:val="00F83DB9"/>
    <w:rsid w:val="00FB2466"/>
    <w:rsid w:val="00FD52C8"/>
    <w:rsid w:val="00FE0573"/>
    <w:rsid w:val="00FE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DB"/>
  </w:style>
  <w:style w:type="paragraph" w:styleId="1">
    <w:name w:val="heading 1"/>
    <w:basedOn w:val="a"/>
    <w:next w:val="a0"/>
    <w:link w:val="10"/>
    <w:qFormat/>
    <w:rsid w:val="006B3469"/>
    <w:pPr>
      <w:keepNext/>
      <w:numPr>
        <w:numId w:val="1"/>
      </w:numPr>
      <w:suppressAutoHyphens/>
      <w:spacing w:before="28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F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877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rsid w:val="007877DF"/>
    <w:pPr>
      <w:widowControl w:val="0"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1"/>
    <w:link w:val="a0"/>
    <w:rsid w:val="007877DF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6B3469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a6">
    <w:name w:val="Название Знак"/>
    <w:basedOn w:val="a1"/>
    <w:rsid w:val="006B3469"/>
  </w:style>
  <w:style w:type="paragraph" w:customStyle="1" w:styleId="12">
    <w:name w:val="Абзац списка1"/>
    <w:basedOn w:val="a"/>
    <w:rsid w:val="006B3469"/>
    <w:pPr>
      <w:suppressAutoHyphens/>
      <w:spacing w:before="28" w:after="28" w:line="240" w:lineRule="auto"/>
      <w:jc w:val="both"/>
    </w:pPr>
    <w:rPr>
      <w:rFonts w:ascii="Calibri" w:eastAsia="SimSun" w:hAnsi="Calibri" w:cs="font291"/>
      <w:kern w:val="1"/>
      <w:lang w:eastAsia="ar-SA"/>
    </w:rPr>
  </w:style>
  <w:style w:type="paragraph" w:customStyle="1" w:styleId="2">
    <w:name w:val="Без интервала2"/>
    <w:rsid w:val="006B3469"/>
    <w:pPr>
      <w:widowControl w:val="0"/>
      <w:suppressAutoHyphens/>
      <w:spacing w:before="28" w:after="28" w:line="240" w:lineRule="auto"/>
    </w:pPr>
    <w:rPr>
      <w:rFonts w:ascii="Calibri" w:eastAsia="SimSun" w:hAnsi="Calibri" w:cs="font291"/>
      <w:kern w:val="1"/>
      <w:lang w:eastAsia="ar-SA"/>
    </w:rPr>
  </w:style>
  <w:style w:type="character" w:customStyle="1" w:styleId="Bodytext">
    <w:name w:val="Body text_"/>
    <w:link w:val="20"/>
    <w:rsid w:val="006B3469"/>
    <w:rPr>
      <w:shd w:val="clear" w:color="auto" w:fill="FFFFFF"/>
    </w:rPr>
  </w:style>
  <w:style w:type="character" w:customStyle="1" w:styleId="13">
    <w:name w:val="Основной текст1"/>
    <w:rsid w:val="006B3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Bold">
    <w:name w:val="Body text + Bold"/>
    <w:rsid w:val="006B3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6B3469"/>
    <w:rPr>
      <w:b/>
      <w:bCs/>
      <w:shd w:val="clear" w:color="auto" w:fill="FFFFFF"/>
    </w:rPr>
  </w:style>
  <w:style w:type="paragraph" w:customStyle="1" w:styleId="20">
    <w:name w:val="Основной текст2"/>
    <w:basedOn w:val="a"/>
    <w:link w:val="Bodytext"/>
    <w:rsid w:val="006B3469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Bodytext30">
    <w:name w:val="Body text (3)"/>
    <w:basedOn w:val="a"/>
    <w:link w:val="Bodytext3"/>
    <w:rsid w:val="006B3469"/>
    <w:pPr>
      <w:widowControl w:val="0"/>
      <w:shd w:val="clear" w:color="auto" w:fill="FFFFFF"/>
      <w:spacing w:before="240" w:after="0" w:line="274" w:lineRule="exact"/>
    </w:pPr>
    <w:rPr>
      <w:b/>
      <w:bCs/>
    </w:rPr>
  </w:style>
  <w:style w:type="character" w:customStyle="1" w:styleId="3">
    <w:name w:val="Основной текст3"/>
    <w:rsid w:val="006B3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6B3469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Heading1">
    <w:name w:val="Heading #1_"/>
    <w:link w:val="Heading10"/>
    <w:rsid w:val="006B3469"/>
    <w:rPr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B3469"/>
    <w:pPr>
      <w:widowControl w:val="0"/>
      <w:shd w:val="clear" w:color="auto" w:fill="FFFFFF"/>
      <w:spacing w:before="480" w:after="300" w:line="0" w:lineRule="atLeast"/>
      <w:outlineLvl w:val="0"/>
    </w:pPr>
    <w:rPr>
      <w:b/>
      <w:bCs/>
    </w:rPr>
  </w:style>
  <w:style w:type="paragraph" w:styleId="a7">
    <w:name w:val="List Paragraph"/>
    <w:basedOn w:val="a"/>
    <w:uiPriority w:val="34"/>
    <w:qFormat/>
    <w:rsid w:val="004627E4"/>
    <w:pPr>
      <w:ind w:left="720"/>
      <w:contextualSpacing/>
    </w:pPr>
  </w:style>
  <w:style w:type="paragraph" w:styleId="a8">
    <w:name w:val="Plain Text"/>
    <w:basedOn w:val="a"/>
    <w:link w:val="a9"/>
    <w:semiHidden/>
    <w:rsid w:val="00AA23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semiHidden/>
    <w:rsid w:val="00AA23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5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9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968C3"/>
  </w:style>
  <w:style w:type="paragraph" w:styleId="ad">
    <w:name w:val="footer"/>
    <w:basedOn w:val="a"/>
    <w:link w:val="ae"/>
    <w:uiPriority w:val="99"/>
    <w:unhideWhenUsed/>
    <w:rsid w:val="0069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968C3"/>
  </w:style>
  <w:style w:type="paragraph" w:styleId="af">
    <w:name w:val="Balloon Text"/>
    <w:basedOn w:val="a"/>
    <w:link w:val="af0"/>
    <w:uiPriority w:val="99"/>
    <w:semiHidden/>
    <w:unhideWhenUsed/>
    <w:rsid w:val="0005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502B3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BB42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BB42C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BB4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B42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rsid w:val="00BB42C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FD52C8"/>
    <w:pPr>
      <w:widowControl w:val="0"/>
      <w:autoSpaceDE w:val="0"/>
      <w:autoSpaceDN w:val="0"/>
      <w:spacing w:after="0"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B3469"/>
    <w:pPr>
      <w:keepNext/>
      <w:numPr>
        <w:numId w:val="1"/>
      </w:numPr>
      <w:suppressAutoHyphens/>
      <w:spacing w:before="28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F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877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rsid w:val="007877DF"/>
    <w:pPr>
      <w:widowControl w:val="0"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1"/>
    <w:link w:val="a0"/>
    <w:rsid w:val="007877DF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1"/>
    <w:link w:val="1"/>
    <w:rsid w:val="006B3469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a6">
    <w:name w:val="Название Знак"/>
    <w:basedOn w:val="a1"/>
    <w:rsid w:val="006B3469"/>
  </w:style>
  <w:style w:type="paragraph" w:customStyle="1" w:styleId="12">
    <w:name w:val="Абзац списка1"/>
    <w:basedOn w:val="a"/>
    <w:rsid w:val="006B3469"/>
    <w:pPr>
      <w:suppressAutoHyphens/>
      <w:spacing w:before="28" w:after="28" w:line="240" w:lineRule="auto"/>
      <w:jc w:val="both"/>
    </w:pPr>
    <w:rPr>
      <w:rFonts w:ascii="Calibri" w:eastAsia="SimSun" w:hAnsi="Calibri" w:cs="font291"/>
      <w:kern w:val="1"/>
      <w:lang w:eastAsia="ar-SA"/>
    </w:rPr>
  </w:style>
  <w:style w:type="paragraph" w:customStyle="1" w:styleId="2">
    <w:name w:val="Без интервала2"/>
    <w:rsid w:val="006B3469"/>
    <w:pPr>
      <w:widowControl w:val="0"/>
      <w:suppressAutoHyphens/>
      <w:spacing w:before="28" w:after="28" w:line="240" w:lineRule="auto"/>
    </w:pPr>
    <w:rPr>
      <w:rFonts w:ascii="Calibri" w:eastAsia="SimSun" w:hAnsi="Calibri" w:cs="font291"/>
      <w:kern w:val="1"/>
      <w:lang w:eastAsia="ar-SA"/>
    </w:rPr>
  </w:style>
  <w:style w:type="character" w:customStyle="1" w:styleId="Bodytext">
    <w:name w:val="Body text_"/>
    <w:link w:val="20"/>
    <w:rsid w:val="006B3469"/>
    <w:rPr>
      <w:shd w:val="clear" w:color="auto" w:fill="FFFFFF"/>
    </w:rPr>
  </w:style>
  <w:style w:type="character" w:customStyle="1" w:styleId="13">
    <w:name w:val="Основной текст1"/>
    <w:rsid w:val="006B3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Bold">
    <w:name w:val="Body text + Bold"/>
    <w:rsid w:val="006B3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6B3469"/>
    <w:rPr>
      <w:b/>
      <w:bCs/>
      <w:shd w:val="clear" w:color="auto" w:fill="FFFFFF"/>
    </w:rPr>
  </w:style>
  <w:style w:type="paragraph" w:customStyle="1" w:styleId="20">
    <w:name w:val="Основной текст2"/>
    <w:basedOn w:val="a"/>
    <w:link w:val="Bodytext"/>
    <w:rsid w:val="006B3469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Bodytext30">
    <w:name w:val="Body text (3)"/>
    <w:basedOn w:val="a"/>
    <w:link w:val="Bodytext3"/>
    <w:rsid w:val="006B3469"/>
    <w:pPr>
      <w:widowControl w:val="0"/>
      <w:shd w:val="clear" w:color="auto" w:fill="FFFFFF"/>
      <w:spacing w:before="240" w:after="0" w:line="274" w:lineRule="exact"/>
    </w:pPr>
    <w:rPr>
      <w:b/>
      <w:bCs/>
    </w:rPr>
  </w:style>
  <w:style w:type="character" w:customStyle="1" w:styleId="3">
    <w:name w:val="Основной текст3"/>
    <w:rsid w:val="006B3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6B3469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Heading1">
    <w:name w:val="Heading #1_"/>
    <w:link w:val="Heading10"/>
    <w:rsid w:val="006B3469"/>
    <w:rPr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B3469"/>
    <w:pPr>
      <w:widowControl w:val="0"/>
      <w:shd w:val="clear" w:color="auto" w:fill="FFFFFF"/>
      <w:spacing w:before="480" w:after="300" w:line="0" w:lineRule="atLeast"/>
      <w:outlineLvl w:val="0"/>
    </w:pPr>
    <w:rPr>
      <w:b/>
      <w:bCs/>
    </w:rPr>
  </w:style>
  <w:style w:type="paragraph" w:styleId="a7">
    <w:name w:val="List Paragraph"/>
    <w:basedOn w:val="a"/>
    <w:uiPriority w:val="34"/>
    <w:qFormat/>
    <w:rsid w:val="004627E4"/>
    <w:pPr>
      <w:ind w:left="720"/>
      <w:contextualSpacing/>
    </w:pPr>
  </w:style>
  <w:style w:type="paragraph" w:styleId="a8">
    <w:name w:val="Plain Text"/>
    <w:basedOn w:val="a"/>
    <w:link w:val="a9"/>
    <w:semiHidden/>
    <w:rsid w:val="00AA23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1"/>
    <w:link w:val="a8"/>
    <w:semiHidden/>
    <w:rsid w:val="00AA231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a">
    <w:name w:val="No Spacing"/>
    <w:uiPriority w:val="1"/>
    <w:qFormat/>
    <w:rsid w:val="00A5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9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968C3"/>
  </w:style>
  <w:style w:type="paragraph" w:styleId="ad">
    <w:name w:val="footer"/>
    <w:basedOn w:val="a"/>
    <w:link w:val="ae"/>
    <w:uiPriority w:val="99"/>
    <w:unhideWhenUsed/>
    <w:rsid w:val="0069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96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Кабинет физики</cp:lastModifiedBy>
  <cp:revision>5</cp:revision>
  <cp:lastPrinted>2018-09-10T16:41:00Z</cp:lastPrinted>
  <dcterms:created xsi:type="dcterms:W3CDTF">2022-09-28T11:01:00Z</dcterms:created>
  <dcterms:modified xsi:type="dcterms:W3CDTF">2023-10-12T07:10:00Z</dcterms:modified>
</cp:coreProperties>
</file>