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10" w:rsidRPr="00F33310" w:rsidRDefault="00F33310" w:rsidP="00F33310">
      <w:pPr>
        <w:tabs>
          <w:tab w:val="left" w:pos="3480"/>
        </w:tabs>
        <w:spacing w:after="0"/>
        <w:jc w:val="center"/>
        <w:rPr>
          <w:rFonts w:ascii="Times New Roman" w:hAnsi="Times New Roman" w:cs="Times New Roman"/>
          <w:b/>
          <w:sz w:val="24"/>
          <w:szCs w:val="24"/>
        </w:rPr>
      </w:pPr>
      <w:r w:rsidRPr="00F33310">
        <w:rPr>
          <w:rFonts w:ascii="Times New Roman" w:hAnsi="Times New Roman" w:cs="Times New Roman"/>
          <w:b/>
          <w:sz w:val="24"/>
          <w:szCs w:val="24"/>
        </w:rPr>
        <w:t>муниципальное общеобразовательное учреждение</w:t>
      </w:r>
    </w:p>
    <w:p w:rsidR="00F33310" w:rsidRPr="00F33310" w:rsidRDefault="00F33310" w:rsidP="00F33310">
      <w:pPr>
        <w:tabs>
          <w:tab w:val="left" w:pos="3480"/>
        </w:tabs>
        <w:spacing w:after="0"/>
        <w:jc w:val="center"/>
        <w:rPr>
          <w:rFonts w:ascii="Times New Roman" w:hAnsi="Times New Roman" w:cs="Times New Roman"/>
          <w:b/>
          <w:sz w:val="24"/>
          <w:szCs w:val="24"/>
        </w:rPr>
      </w:pPr>
      <w:r w:rsidRPr="00F33310">
        <w:rPr>
          <w:rFonts w:ascii="Times New Roman" w:hAnsi="Times New Roman" w:cs="Times New Roman"/>
          <w:b/>
          <w:sz w:val="24"/>
          <w:szCs w:val="24"/>
        </w:rPr>
        <w:t>«Очкуровская средняя школа»</w:t>
      </w:r>
    </w:p>
    <w:p w:rsidR="00F33310" w:rsidRPr="00F33310" w:rsidRDefault="00F33310" w:rsidP="00F33310">
      <w:pPr>
        <w:tabs>
          <w:tab w:val="left" w:pos="3480"/>
        </w:tabs>
        <w:spacing w:after="0"/>
        <w:jc w:val="center"/>
        <w:rPr>
          <w:rFonts w:ascii="Times New Roman" w:hAnsi="Times New Roman" w:cs="Times New Roman"/>
          <w:b/>
          <w:sz w:val="24"/>
          <w:szCs w:val="24"/>
        </w:rPr>
      </w:pPr>
      <w:r w:rsidRPr="00F33310">
        <w:rPr>
          <w:rFonts w:ascii="Times New Roman" w:hAnsi="Times New Roman" w:cs="Times New Roman"/>
          <w:b/>
          <w:sz w:val="24"/>
          <w:szCs w:val="24"/>
        </w:rPr>
        <w:t>Николаевского муниципального района Волгоградской области</w:t>
      </w:r>
    </w:p>
    <w:p w:rsidR="00F33310" w:rsidRPr="00F33310" w:rsidRDefault="00F33310" w:rsidP="00F33310">
      <w:pPr>
        <w:spacing w:after="0"/>
        <w:jc w:val="center"/>
        <w:rPr>
          <w:rFonts w:ascii="Times New Roman" w:hAnsi="Times New Roman" w:cs="Times New Roman"/>
          <w:sz w:val="24"/>
          <w:szCs w:val="24"/>
        </w:rPr>
      </w:pPr>
    </w:p>
    <w:tbl>
      <w:tblPr>
        <w:tblW w:w="10173" w:type="dxa"/>
        <w:tblBorders>
          <w:insideH w:val="dashed" w:sz="4" w:space="0" w:color="auto"/>
        </w:tblBorders>
        <w:tblLook w:val="04A0"/>
      </w:tblPr>
      <w:tblGrid>
        <w:gridCol w:w="6062"/>
        <w:gridCol w:w="4111"/>
      </w:tblGrid>
      <w:tr w:rsidR="00F33310" w:rsidRPr="00F33310" w:rsidTr="006E675F">
        <w:trPr>
          <w:trHeight w:val="1208"/>
        </w:trPr>
        <w:tc>
          <w:tcPr>
            <w:tcW w:w="6062" w:type="dxa"/>
          </w:tcPr>
          <w:p w:rsidR="00F33310" w:rsidRPr="00F33310" w:rsidRDefault="00F33310" w:rsidP="00F33310">
            <w:pPr>
              <w:spacing w:after="0"/>
              <w:rPr>
                <w:rFonts w:ascii="Times New Roman" w:hAnsi="Times New Roman" w:cs="Times New Roman"/>
                <w:sz w:val="24"/>
                <w:szCs w:val="24"/>
              </w:rPr>
            </w:pPr>
            <w:r w:rsidRPr="00F33310">
              <w:rPr>
                <w:rFonts w:ascii="Times New Roman" w:hAnsi="Times New Roman" w:cs="Times New Roman"/>
                <w:sz w:val="24"/>
                <w:szCs w:val="24"/>
              </w:rPr>
              <w:t xml:space="preserve">СОГЛАСОВАНО </w:t>
            </w:r>
          </w:p>
          <w:p w:rsidR="00F33310" w:rsidRPr="00F33310" w:rsidRDefault="00F33310" w:rsidP="00F33310">
            <w:pPr>
              <w:spacing w:after="0"/>
              <w:rPr>
                <w:rFonts w:ascii="Times New Roman" w:hAnsi="Times New Roman" w:cs="Times New Roman"/>
                <w:sz w:val="24"/>
                <w:szCs w:val="24"/>
              </w:rPr>
            </w:pPr>
            <w:r w:rsidRPr="00F33310">
              <w:rPr>
                <w:rFonts w:ascii="Times New Roman" w:hAnsi="Times New Roman" w:cs="Times New Roman"/>
                <w:sz w:val="24"/>
                <w:szCs w:val="24"/>
              </w:rPr>
              <w:t xml:space="preserve">Протокол  педагогического совета </w:t>
            </w:r>
          </w:p>
          <w:p w:rsidR="00F33310" w:rsidRPr="00F33310" w:rsidRDefault="00F33310" w:rsidP="00F33310">
            <w:pPr>
              <w:spacing w:after="0"/>
              <w:rPr>
                <w:rFonts w:ascii="Times New Roman" w:hAnsi="Times New Roman" w:cs="Times New Roman"/>
                <w:sz w:val="24"/>
                <w:szCs w:val="24"/>
              </w:rPr>
            </w:pPr>
            <w:r w:rsidRPr="00F33310">
              <w:rPr>
                <w:rFonts w:ascii="Times New Roman" w:hAnsi="Times New Roman" w:cs="Times New Roman"/>
                <w:sz w:val="24"/>
                <w:szCs w:val="24"/>
              </w:rPr>
              <w:t>№___ от «___»__________201__г</w:t>
            </w:r>
          </w:p>
          <w:p w:rsidR="00F33310" w:rsidRPr="00F33310" w:rsidRDefault="00F33310" w:rsidP="00F33310">
            <w:pPr>
              <w:spacing w:after="0"/>
              <w:rPr>
                <w:rFonts w:ascii="Times New Roman" w:hAnsi="Times New Roman" w:cs="Times New Roman"/>
                <w:sz w:val="24"/>
                <w:szCs w:val="24"/>
              </w:rPr>
            </w:pPr>
          </w:p>
          <w:p w:rsidR="00F33310" w:rsidRPr="00F33310" w:rsidRDefault="00F33310" w:rsidP="00F33310">
            <w:pPr>
              <w:spacing w:after="0"/>
              <w:rPr>
                <w:rFonts w:ascii="Times New Roman" w:hAnsi="Times New Roman" w:cs="Times New Roman"/>
                <w:sz w:val="24"/>
                <w:szCs w:val="24"/>
              </w:rPr>
            </w:pPr>
          </w:p>
        </w:tc>
        <w:tc>
          <w:tcPr>
            <w:tcW w:w="4111" w:type="dxa"/>
            <w:tcBorders>
              <w:top w:val="nil"/>
              <w:left w:val="nil"/>
              <w:bottom w:val="dashed" w:sz="4" w:space="0" w:color="auto"/>
              <w:right w:val="nil"/>
            </w:tcBorders>
          </w:tcPr>
          <w:p w:rsidR="00F33310" w:rsidRPr="00F33310" w:rsidRDefault="00F33310" w:rsidP="00F33310">
            <w:pPr>
              <w:spacing w:after="0"/>
              <w:rPr>
                <w:rFonts w:ascii="Times New Roman" w:hAnsi="Times New Roman" w:cs="Times New Roman"/>
                <w:sz w:val="24"/>
                <w:szCs w:val="24"/>
              </w:rPr>
            </w:pPr>
            <w:r w:rsidRPr="00F33310">
              <w:rPr>
                <w:rFonts w:ascii="Times New Roman" w:hAnsi="Times New Roman" w:cs="Times New Roman"/>
                <w:sz w:val="24"/>
                <w:szCs w:val="24"/>
              </w:rPr>
              <w:t xml:space="preserve">УТВЕРЖДАЮ </w:t>
            </w:r>
          </w:p>
          <w:p w:rsidR="00F33310" w:rsidRPr="00F33310" w:rsidRDefault="00F33310" w:rsidP="00F33310">
            <w:pPr>
              <w:spacing w:after="0"/>
              <w:rPr>
                <w:rFonts w:ascii="Times New Roman" w:hAnsi="Times New Roman" w:cs="Times New Roman"/>
                <w:sz w:val="24"/>
                <w:szCs w:val="24"/>
              </w:rPr>
            </w:pPr>
            <w:r w:rsidRPr="00F33310">
              <w:rPr>
                <w:rFonts w:ascii="Times New Roman" w:hAnsi="Times New Roman" w:cs="Times New Roman"/>
                <w:sz w:val="24"/>
                <w:szCs w:val="24"/>
              </w:rPr>
              <w:t>Директор МОУ «Очкуровская СШ»</w:t>
            </w:r>
          </w:p>
          <w:p w:rsidR="00F33310" w:rsidRPr="00F33310" w:rsidRDefault="00F33310" w:rsidP="00F33310">
            <w:pPr>
              <w:spacing w:after="0"/>
              <w:rPr>
                <w:rFonts w:ascii="Times New Roman" w:hAnsi="Times New Roman" w:cs="Times New Roman"/>
                <w:sz w:val="24"/>
                <w:szCs w:val="24"/>
              </w:rPr>
            </w:pPr>
            <w:r w:rsidRPr="00F33310">
              <w:rPr>
                <w:rFonts w:ascii="Times New Roman" w:hAnsi="Times New Roman" w:cs="Times New Roman"/>
                <w:sz w:val="24"/>
                <w:szCs w:val="24"/>
              </w:rPr>
              <w:t xml:space="preserve">_____________  И.А.Цыганова </w:t>
            </w:r>
          </w:p>
          <w:p w:rsidR="00F33310" w:rsidRPr="00F33310" w:rsidRDefault="00F33310" w:rsidP="00F33310">
            <w:pPr>
              <w:spacing w:after="0"/>
              <w:rPr>
                <w:rFonts w:ascii="Times New Roman" w:hAnsi="Times New Roman" w:cs="Times New Roman"/>
                <w:sz w:val="24"/>
                <w:szCs w:val="24"/>
              </w:rPr>
            </w:pPr>
            <w:r>
              <w:rPr>
                <w:rFonts w:ascii="Times New Roman" w:hAnsi="Times New Roman" w:cs="Times New Roman"/>
                <w:sz w:val="24"/>
                <w:szCs w:val="24"/>
              </w:rPr>
              <w:t>Приказ №</w:t>
            </w:r>
            <w:r w:rsidR="009D6327">
              <w:rPr>
                <w:rFonts w:ascii="Times New Roman" w:hAnsi="Times New Roman" w:cs="Times New Roman"/>
                <w:sz w:val="24"/>
                <w:szCs w:val="24"/>
              </w:rPr>
              <w:t xml:space="preserve"> </w:t>
            </w:r>
            <w:r>
              <w:rPr>
                <w:rFonts w:ascii="Times New Roman" w:hAnsi="Times New Roman" w:cs="Times New Roman"/>
                <w:sz w:val="24"/>
                <w:szCs w:val="24"/>
              </w:rPr>
              <w:t>4 от «09»  января  2017г</w:t>
            </w:r>
          </w:p>
        </w:tc>
      </w:tr>
    </w:tbl>
    <w:p w:rsidR="00F33310" w:rsidRPr="005C4113" w:rsidRDefault="00F33310" w:rsidP="00F33310">
      <w:pPr>
        <w:spacing w:after="0" w:line="360" w:lineRule="auto"/>
        <w:jc w:val="both"/>
        <w:rPr>
          <w:b/>
          <w:bCs/>
        </w:rPr>
      </w:pPr>
    </w:p>
    <w:p w:rsidR="00375056" w:rsidRPr="009D6327" w:rsidRDefault="005108A4" w:rsidP="00B11186">
      <w:pPr>
        <w:spacing w:after="0"/>
        <w:jc w:val="center"/>
        <w:rPr>
          <w:rFonts w:ascii="Times New Roman" w:hAnsi="Times New Roman" w:cs="Times New Roman"/>
          <w:b/>
          <w:sz w:val="24"/>
          <w:szCs w:val="24"/>
        </w:rPr>
      </w:pPr>
      <w:r w:rsidRPr="009D6327">
        <w:rPr>
          <w:rFonts w:ascii="Times New Roman" w:hAnsi="Times New Roman" w:cs="Times New Roman"/>
          <w:b/>
          <w:sz w:val="24"/>
          <w:szCs w:val="24"/>
        </w:rPr>
        <w:t>Положение</w:t>
      </w:r>
    </w:p>
    <w:p w:rsidR="005108A4" w:rsidRPr="009D6327" w:rsidRDefault="005108A4" w:rsidP="00B11186">
      <w:pPr>
        <w:jc w:val="center"/>
        <w:rPr>
          <w:rFonts w:ascii="Times New Roman" w:hAnsi="Times New Roman" w:cs="Times New Roman"/>
          <w:b/>
          <w:sz w:val="24"/>
          <w:szCs w:val="24"/>
        </w:rPr>
      </w:pPr>
      <w:r w:rsidRPr="009D6327">
        <w:rPr>
          <w:rFonts w:ascii="Times New Roman" w:hAnsi="Times New Roman" w:cs="Times New Roman"/>
          <w:b/>
          <w:sz w:val="24"/>
          <w:szCs w:val="24"/>
        </w:rPr>
        <w:t xml:space="preserve">о средневзвешенной системе оценки знаний, умений и </w:t>
      </w:r>
      <w:proofErr w:type="gramStart"/>
      <w:r w:rsidRPr="009D6327">
        <w:rPr>
          <w:rFonts w:ascii="Times New Roman" w:hAnsi="Times New Roman" w:cs="Times New Roman"/>
          <w:b/>
          <w:sz w:val="24"/>
          <w:szCs w:val="24"/>
        </w:rPr>
        <w:t>навыков</w:t>
      </w:r>
      <w:proofErr w:type="gramEnd"/>
      <w:r w:rsidRPr="009D6327">
        <w:rPr>
          <w:rFonts w:ascii="Times New Roman" w:hAnsi="Times New Roman" w:cs="Times New Roman"/>
          <w:b/>
          <w:sz w:val="24"/>
          <w:szCs w:val="24"/>
        </w:rPr>
        <w:t xml:space="preserve"> обучающихся МОУ «</w:t>
      </w:r>
      <w:r w:rsidR="00B11186" w:rsidRPr="009D6327">
        <w:rPr>
          <w:rFonts w:ascii="Times New Roman" w:hAnsi="Times New Roman" w:cs="Times New Roman"/>
          <w:b/>
          <w:sz w:val="24"/>
          <w:szCs w:val="24"/>
        </w:rPr>
        <w:t>Очкуровская СШ</w:t>
      </w:r>
      <w:r w:rsidRPr="009D6327">
        <w:rPr>
          <w:rFonts w:ascii="Times New Roman" w:hAnsi="Times New Roman" w:cs="Times New Roman"/>
          <w:b/>
          <w:sz w:val="24"/>
          <w:szCs w:val="24"/>
        </w:rPr>
        <w:t>»</w:t>
      </w:r>
      <w:r w:rsidR="00B11186" w:rsidRPr="009D6327">
        <w:rPr>
          <w:rFonts w:ascii="Times New Roman" w:hAnsi="Times New Roman" w:cs="Times New Roman"/>
          <w:b/>
          <w:sz w:val="24"/>
          <w:szCs w:val="24"/>
        </w:rPr>
        <w:t xml:space="preserve"> Николаевского района Волгоградской области</w:t>
      </w:r>
    </w:p>
    <w:p w:rsidR="005108A4" w:rsidRPr="009D6327" w:rsidRDefault="005108A4" w:rsidP="009D6327">
      <w:pPr>
        <w:pStyle w:val="a3"/>
        <w:numPr>
          <w:ilvl w:val="0"/>
          <w:numId w:val="1"/>
        </w:numPr>
        <w:spacing w:after="0"/>
        <w:rPr>
          <w:rFonts w:ascii="Times New Roman" w:hAnsi="Times New Roman" w:cs="Times New Roman"/>
          <w:b/>
          <w:sz w:val="24"/>
          <w:szCs w:val="24"/>
        </w:rPr>
      </w:pPr>
      <w:r w:rsidRPr="009D6327">
        <w:rPr>
          <w:rFonts w:ascii="Times New Roman" w:hAnsi="Times New Roman" w:cs="Times New Roman"/>
          <w:b/>
          <w:sz w:val="24"/>
          <w:szCs w:val="24"/>
        </w:rPr>
        <w:t>Общие положения.</w:t>
      </w:r>
    </w:p>
    <w:p w:rsidR="005108A4" w:rsidRPr="009D6327" w:rsidRDefault="00515AC4" w:rsidP="00B11186">
      <w:pPr>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 xml:space="preserve">1.1. </w:t>
      </w:r>
      <w:r w:rsidR="005108A4" w:rsidRPr="009D6327">
        <w:rPr>
          <w:rFonts w:ascii="Times New Roman" w:hAnsi="Times New Roman" w:cs="Times New Roman"/>
          <w:sz w:val="24"/>
          <w:szCs w:val="24"/>
        </w:rPr>
        <w:t>Положение разработано в соответствии с нормативными документами:</w:t>
      </w:r>
    </w:p>
    <w:p w:rsidR="005108A4" w:rsidRPr="009D6327" w:rsidRDefault="005108A4" w:rsidP="00B11186">
      <w:pPr>
        <w:spacing w:after="0"/>
        <w:ind w:firstLine="567"/>
        <w:contextualSpacing/>
        <w:jc w:val="both"/>
        <w:rPr>
          <w:rFonts w:ascii="Times New Roman" w:hAnsi="Times New Roman" w:cs="Times New Roman"/>
          <w:sz w:val="24"/>
          <w:szCs w:val="24"/>
        </w:rPr>
      </w:pPr>
      <w:r w:rsidRPr="009D6327">
        <w:rPr>
          <w:rFonts w:ascii="Times New Roman" w:hAnsi="Times New Roman" w:cs="Times New Roman"/>
          <w:sz w:val="24"/>
          <w:szCs w:val="24"/>
        </w:rPr>
        <w:t>- Федеральным законом РФ «Об образовании в РФ» от 29 декабря 2012 г. № 273-ФЗ;</w:t>
      </w:r>
    </w:p>
    <w:p w:rsidR="005108A4" w:rsidRPr="009D6327" w:rsidRDefault="005108A4" w:rsidP="00B11186">
      <w:pPr>
        <w:spacing w:after="0"/>
        <w:ind w:firstLine="567"/>
        <w:contextualSpacing/>
        <w:jc w:val="both"/>
        <w:rPr>
          <w:rFonts w:ascii="Times New Roman" w:hAnsi="Times New Roman" w:cs="Times New Roman"/>
          <w:sz w:val="24"/>
          <w:szCs w:val="24"/>
        </w:rPr>
      </w:pPr>
      <w:r w:rsidRPr="009D6327">
        <w:rPr>
          <w:rFonts w:ascii="Times New Roman" w:hAnsi="Times New Roman" w:cs="Times New Roman"/>
          <w:sz w:val="24"/>
          <w:szCs w:val="24"/>
        </w:rPr>
        <w:t>- Приказом Министерства образования и науки РФ от 06 мая 2005 г. № 137 «О порядке использования дистанционных образовательных технологий»;</w:t>
      </w:r>
    </w:p>
    <w:p w:rsidR="005108A4" w:rsidRPr="009D6327" w:rsidRDefault="005108A4" w:rsidP="00B11186">
      <w:pPr>
        <w:spacing w:after="0"/>
        <w:ind w:firstLine="567"/>
        <w:contextualSpacing/>
        <w:jc w:val="both"/>
        <w:rPr>
          <w:rFonts w:ascii="Times New Roman" w:hAnsi="Times New Roman" w:cs="Times New Roman"/>
          <w:sz w:val="24"/>
          <w:szCs w:val="24"/>
        </w:rPr>
      </w:pPr>
      <w:r w:rsidRPr="009D6327">
        <w:rPr>
          <w:rFonts w:ascii="Times New Roman" w:hAnsi="Times New Roman" w:cs="Times New Roman"/>
          <w:sz w:val="24"/>
          <w:szCs w:val="24"/>
        </w:rPr>
        <w:t>- Приказом Комитета образования и науки Волгоградской области от 16 декабря 2015г. № 36 «Об утверждении положения о государственной информационной системе Волгоградской области «Единая информационная система в сфере образования»».</w:t>
      </w:r>
    </w:p>
    <w:p w:rsidR="005108A4" w:rsidRPr="009D6327" w:rsidRDefault="00B11186" w:rsidP="00B11186">
      <w:pPr>
        <w:tabs>
          <w:tab w:val="left" w:pos="567"/>
          <w:tab w:val="left" w:pos="993"/>
          <w:tab w:val="left" w:pos="1276"/>
        </w:tabs>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1.2.Н</w:t>
      </w:r>
      <w:r w:rsidR="005108A4" w:rsidRPr="009D6327">
        <w:rPr>
          <w:rFonts w:ascii="Times New Roman" w:hAnsi="Times New Roman" w:cs="Times New Roman"/>
          <w:sz w:val="24"/>
          <w:szCs w:val="24"/>
        </w:rPr>
        <w:t xml:space="preserve">астоящее положение устанавливает единые требования перевода средневзвешенной оценки, рассчитанной электронным журналом в пятибалльную отметку в </w:t>
      </w:r>
      <w:r w:rsidRPr="009D6327">
        <w:rPr>
          <w:rFonts w:ascii="Times New Roman" w:hAnsi="Times New Roman" w:cs="Times New Roman"/>
          <w:sz w:val="24"/>
          <w:szCs w:val="24"/>
        </w:rPr>
        <w:t>МОУ «Очкуровская СШ»</w:t>
      </w:r>
      <w:r w:rsidR="005108A4" w:rsidRPr="009D6327">
        <w:rPr>
          <w:rFonts w:ascii="Times New Roman" w:hAnsi="Times New Roman" w:cs="Times New Roman"/>
          <w:sz w:val="24"/>
          <w:szCs w:val="24"/>
        </w:rPr>
        <w:t>.</w:t>
      </w:r>
    </w:p>
    <w:p w:rsidR="005108A4" w:rsidRPr="009D6327" w:rsidRDefault="00B11186" w:rsidP="00B11186">
      <w:pPr>
        <w:tabs>
          <w:tab w:val="left" w:pos="567"/>
          <w:tab w:val="left" w:pos="993"/>
          <w:tab w:val="left" w:pos="1276"/>
        </w:tabs>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1.3.С</w:t>
      </w:r>
      <w:r w:rsidR="00515AC4" w:rsidRPr="009D6327">
        <w:rPr>
          <w:rFonts w:ascii="Times New Roman" w:hAnsi="Times New Roman" w:cs="Times New Roman"/>
          <w:sz w:val="24"/>
          <w:szCs w:val="24"/>
        </w:rPr>
        <w:t xml:space="preserve">редневзвешенная система оценки знаний, умений и навыков обучающихся представляет собой интегральную оценку </w:t>
      </w:r>
      <w:proofErr w:type="gramStart"/>
      <w:r w:rsidR="00515AC4" w:rsidRPr="009D6327">
        <w:rPr>
          <w:rFonts w:ascii="Times New Roman" w:hAnsi="Times New Roman" w:cs="Times New Roman"/>
          <w:sz w:val="24"/>
          <w:szCs w:val="24"/>
        </w:rPr>
        <w:t>результатов всех видов работ деятельности учеников</w:t>
      </w:r>
      <w:proofErr w:type="gramEnd"/>
      <w:r w:rsidR="00515AC4" w:rsidRPr="009D6327">
        <w:rPr>
          <w:rFonts w:ascii="Times New Roman" w:hAnsi="Times New Roman" w:cs="Times New Roman"/>
          <w:sz w:val="24"/>
          <w:szCs w:val="24"/>
        </w:rPr>
        <w:t xml:space="preserve"> в четвертях, а также ее учет при выставлении итоговой отметки.</w:t>
      </w:r>
    </w:p>
    <w:p w:rsidR="00515AC4" w:rsidRPr="009D6327" w:rsidRDefault="00515AC4" w:rsidP="00B11186">
      <w:pPr>
        <w:tabs>
          <w:tab w:val="left" w:pos="567"/>
          <w:tab w:val="left" w:pos="993"/>
          <w:tab w:val="left" w:pos="1276"/>
        </w:tabs>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1.4</w:t>
      </w:r>
      <w:r w:rsidR="00B11186" w:rsidRPr="009D6327">
        <w:rPr>
          <w:rFonts w:ascii="Times New Roman" w:hAnsi="Times New Roman" w:cs="Times New Roman"/>
          <w:sz w:val="24"/>
          <w:szCs w:val="24"/>
        </w:rPr>
        <w:t>.С</w:t>
      </w:r>
      <w:r w:rsidRPr="009D6327">
        <w:rPr>
          <w:rFonts w:ascii="Times New Roman" w:hAnsi="Times New Roman" w:cs="Times New Roman"/>
          <w:sz w:val="24"/>
          <w:szCs w:val="24"/>
        </w:rPr>
        <w:t xml:space="preserve">редневзвешенная система оценки вводится в </w:t>
      </w:r>
      <w:r w:rsidR="00B11186" w:rsidRPr="009D6327">
        <w:rPr>
          <w:rFonts w:ascii="Times New Roman" w:hAnsi="Times New Roman" w:cs="Times New Roman"/>
          <w:sz w:val="24"/>
          <w:szCs w:val="24"/>
        </w:rPr>
        <w:t xml:space="preserve">МОУ «Очкуровская СШ» </w:t>
      </w:r>
      <w:r w:rsidRPr="009D6327">
        <w:rPr>
          <w:rFonts w:ascii="Times New Roman" w:hAnsi="Times New Roman" w:cs="Times New Roman"/>
          <w:sz w:val="24"/>
          <w:szCs w:val="24"/>
        </w:rPr>
        <w:t xml:space="preserve">со второго класса начальной школы во всех классах и параллелях с целью стимулирования и активизации текущей учебы обучающихся, повышения объективности оценки их знаний, умений и навыков, обеспечение четкого оперативного </w:t>
      </w:r>
      <w:proofErr w:type="gramStart"/>
      <w:r w:rsidRPr="009D6327">
        <w:rPr>
          <w:rFonts w:ascii="Times New Roman" w:hAnsi="Times New Roman" w:cs="Times New Roman"/>
          <w:sz w:val="24"/>
          <w:szCs w:val="24"/>
        </w:rPr>
        <w:t>контроля за</w:t>
      </w:r>
      <w:proofErr w:type="gramEnd"/>
      <w:r w:rsidRPr="009D6327">
        <w:rPr>
          <w:rFonts w:ascii="Times New Roman" w:hAnsi="Times New Roman" w:cs="Times New Roman"/>
          <w:sz w:val="24"/>
          <w:szCs w:val="24"/>
        </w:rPr>
        <w:t xml:space="preserve"> ходом учебного процесса.</w:t>
      </w:r>
    </w:p>
    <w:p w:rsidR="00515AC4" w:rsidRPr="009D6327" w:rsidRDefault="00B11186" w:rsidP="00B11186">
      <w:pPr>
        <w:tabs>
          <w:tab w:val="left" w:pos="567"/>
          <w:tab w:val="left" w:pos="993"/>
          <w:tab w:val="left" w:pos="1276"/>
        </w:tabs>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1.5.</w:t>
      </w:r>
      <w:r w:rsidR="00515AC4" w:rsidRPr="009D6327">
        <w:rPr>
          <w:rFonts w:ascii="Times New Roman" w:hAnsi="Times New Roman" w:cs="Times New Roman"/>
          <w:sz w:val="24"/>
          <w:szCs w:val="24"/>
        </w:rPr>
        <w:t>Средневзвешенная система оценки направлена на качественную п</w:t>
      </w:r>
      <w:r w:rsidR="00B659A9" w:rsidRPr="009D6327">
        <w:rPr>
          <w:rFonts w:ascii="Times New Roman" w:hAnsi="Times New Roman" w:cs="Times New Roman"/>
          <w:sz w:val="24"/>
          <w:szCs w:val="24"/>
        </w:rPr>
        <w:t>одготовку учеников, глубокое усвоение или изучаемого материала и включает всестороннюю оценку учебной деятельности обучающихся в учебном году.</w:t>
      </w:r>
    </w:p>
    <w:p w:rsidR="00B659A9" w:rsidRPr="009D6327" w:rsidRDefault="00B11186" w:rsidP="00B11186">
      <w:pPr>
        <w:tabs>
          <w:tab w:val="left" w:pos="567"/>
          <w:tab w:val="left" w:pos="993"/>
          <w:tab w:val="left" w:pos="1276"/>
        </w:tabs>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1.6.</w:t>
      </w:r>
      <w:r w:rsidR="00B659A9" w:rsidRPr="009D6327">
        <w:rPr>
          <w:rFonts w:ascii="Times New Roman" w:hAnsi="Times New Roman" w:cs="Times New Roman"/>
          <w:sz w:val="24"/>
          <w:szCs w:val="24"/>
        </w:rPr>
        <w:t>Цель использования средневзвешенной системы оценки:</w:t>
      </w:r>
    </w:p>
    <w:p w:rsidR="00B659A9" w:rsidRPr="009D6327" w:rsidRDefault="00B11186" w:rsidP="00B11186">
      <w:pPr>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w:t>
      </w:r>
      <w:r w:rsidR="00B659A9" w:rsidRPr="009D6327">
        <w:rPr>
          <w:rFonts w:ascii="Times New Roman" w:hAnsi="Times New Roman" w:cs="Times New Roman"/>
          <w:sz w:val="24"/>
          <w:szCs w:val="24"/>
        </w:rPr>
        <w:t>стимулировать учебно-познавательную деятельность обучающихся, осуществляя объективное оценивание различных видов работ;</w:t>
      </w:r>
    </w:p>
    <w:p w:rsidR="00B659A9" w:rsidRPr="009D6327" w:rsidRDefault="00B11186" w:rsidP="00B11186">
      <w:pPr>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w:t>
      </w:r>
      <w:r w:rsidR="00B659A9" w:rsidRPr="009D6327">
        <w:rPr>
          <w:rFonts w:ascii="Times New Roman" w:hAnsi="Times New Roman" w:cs="Times New Roman"/>
          <w:sz w:val="24"/>
          <w:szCs w:val="24"/>
        </w:rPr>
        <w:t>повышать качество изучения и усвоения материала;</w:t>
      </w:r>
    </w:p>
    <w:p w:rsidR="00B659A9" w:rsidRPr="009D6327" w:rsidRDefault="00B659A9" w:rsidP="00B11186">
      <w:pPr>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 xml:space="preserve">-мотивировать ученика </w:t>
      </w:r>
      <w:r w:rsidR="00B1342D" w:rsidRPr="009D6327">
        <w:rPr>
          <w:rFonts w:ascii="Times New Roman" w:hAnsi="Times New Roman" w:cs="Times New Roman"/>
          <w:sz w:val="24"/>
          <w:szCs w:val="24"/>
        </w:rPr>
        <w:t>к системной работе в процессе получения знаний  и усвоения учебного материала на протяжении всего учебного года;</w:t>
      </w:r>
    </w:p>
    <w:p w:rsidR="00B1342D" w:rsidRPr="009D6327" w:rsidRDefault="00B11186" w:rsidP="00B11186">
      <w:pPr>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w:t>
      </w:r>
      <w:r w:rsidR="00B1342D" w:rsidRPr="009D6327">
        <w:rPr>
          <w:rFonts w:ascii="Times New Roman" w:hAnsi="Times New Roman" w:cs="Times New Roman"/>
          <w:sz w:val="24"/>
          <w:szCs w:val="24"/>
        </w:rPr>
        <w:t>повысить объективность итоговой отметки, усилив ее значимость от результатов ежедневной работы на протяжении всего учебного года.</w:t>
      </w:r>
    </w:p>
    <w:p w:rsidR="009F69A9" w:rsidRPr="009D6327" w:rsidRDefault="009F69A9" w:rsidP="009F69A9">
      <w:pPr>
        <w:spacing w:after="0"/>
        <w:ind w:firstLine="567"/>
        <w:jc w:val="center"/>
        <w:rPr>
          <w:rFonts w:ascii="Times New Roman" w:hAnsi="Times New Roman" w:cs="Times New Roman"/>
          <w:sz w:val="24"/>
          <w:szCs w:val="24"/>
        </w:rPr>
      </w:pPr>
    </w:p>
    <w:p w:rsidR="00B1342D" w:rsidRPr="009D6327" w:rsidRDefault="00B1342D" w:rsidP="009D6327">
      <w:pPr>
        <w:spacing w:after="0"/>
        <w:ind w:firstLine="567"/>
        <w:rPr>
          <w:rFonts w:ascii="Times New Roman" w:hAnsi="Times New Roman" w:cs="Times New Roman"/>
          <w:b/>
          <w:sz w:val="24"/>
          <w:szCs w:val="24"/>
        </w:rPr>
      </w:pPr>
      <w:r w:rsidRPr="009D6327">
        <w:rPr>
          <w:rFonts w:ascii="Times New Roman" w:hAnsi="Times New Roman" w:cs="Times New Roman"/>
          <w:b/>
          <w:sz w:val="24"/>
          <w:szCs w:val="24"/>
        </w:rPr>
        <w:t>2.</w:t>
      </w:r>
      <w:r w:rsidRPr="009D6327">
        <w:rPr>
          <w:rFonts w:ascii="Times New Roman" w:hAnsi="Times New Roman" w:cs="Times New Roman"/>
          <w:sz w:val="24"/>
          <w:szCs w:val="24"/>
        </w:rPr>
        <w:t xml:space="preserve"> </w:t>
      </w:r>
      <w:r w:rsidRPr="009D6327">
        <w:rPr>
          <w:rFonts w:ascii="Times New Roman" w:hAnsi="Times New Roman" w:cs="Times New Roman"/>
          <w:b/>
          <w:sz w:val="24"/>
          <w:szCs w:val="24"/>
        </w:rPr>
        <w:t>Организация работы по средневзвешенной</w:t>
      </w:r>
      <w:r w:rsidR="009D6327">
        <w:rPr>
          <w:rFonts w:ascii="Times New Roman" w:hAnsi="Times New Roman" w:cs="Times New Roman"/>
          <w:b/>
          <w:sz w:val="24"/>
          <w:szCs w:val="24"/>
        </w:rPr>
        <w:t xml:space="preserve"> </w:t>
      </w:r>
      <w:r w:rsidRPr="009D6327">
        <w:rPr>
          <w:rFonts w:ascii="Times New Roman" w:hAnsi="Times New Roman" w:cs="Times New Roman"/>
          <w:b/>
          <w:sz w:val="24"/>
          <w:szCs w:val="24"/>
        </w:rPr>
        <w:t>системе оценки знаний, умений и навыков.</w:t>
      </w:r>
    </w:p>
    <w:p w:rsidR="00B1342D" w:rsidRPr="009D6327" w:rsidRDefault="00B1342D" w:rsidP="00B11186">
      <w:pPr>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 xml:space="preserve">2.1. </w:t>
      </w:r>
      <w:r w:rsidR="00B11186" w:rsidRPr="009D6327">
        <w:rPr>
          <w:rFonts w:ascii="Times New Roman" w:hAnsi="Times New Roman" w:cs="Times New Roman"/>
          <w:sz w:val="24"/>
          <w:szCs w:val="24"/>
        </w:rPr>
        <w:t>С</w:t>
      </w:r>
      <w:r w:rsidRPr="009D6327">
        <w:rPr>
          <w:rFonts w:ascii="Times New Roman" w:hAnsi="Times New Roman" w:cs="Times New Roman"/>
          <w:sz w:val="24"/>
          <w:szCs w:val="24"/>
        </w:rPr>
        <w:t>редневзвешенная система оценки включает учет и подсчет баллов, полученных на протяжении всего учебного года, за различные виды работы (Приложение №1,2).</w:t>
      </w:r>
    </w:p>
    <w:p w:rsidR="00B1342D" w:rsidRPr="009D6327" w:rsidRDefault="00B1342D" w:rsidP="00B11186">
      <w:pPr>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lastRenderedPageBreak/>
        <w:t>2.2. Текущая оценка знаний учитывается при определении итоговой отметки (Приложение №3). Принятые нормативы согласованы с руководителями школьных методических советов и требуют неукоснительного их соблюдения всеми преподавателями образовательного учреждения.</w:t>
      </w:r>
    </w:p>
    <w:p w:rsidR="00B1342D" w:rsidRPr="009D6327" w:rsidRDefault="00310F69" w:rsidP="00B11186">
      <w:pPr>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2.3. О</w:t>
      </w:r>
      <w:r w:rsidR="00B1342D" w:rsidRPr="009D6327">
        <w:rPr>
          <w:rFonts w:ascii="Times New Roman" w:hAnsi="Times New Roman" w:cs="Times New Roman"/>
          <w:sz w:val="24"/>
          <w:szCs w:val="24"/>
        </w:rPr>
        <w:t>дним из обязательных свой</w:t>
      </w:r>
      <w:proofErr w:type="gramStart"/>
      <w:r w:rsidR="00B1342D" w:rsidRPr="009D6327">
        <w:rPr>
          <w:rFonts w:ascii="Times New Roman" w:hAnsi="Times New Roman" w:cs="Times New Roman"/>
          <w:sz w:val="24"/>
          <w:szCs w:val="24"/>
        </w:rPr>
        <w:t>ств ср</w:t>
      </w:r>
      <w:proofErr w:type="gramEnd"/>
      <w:r w:rsidR="00B1342D" w:rsidRPr="009D6327">
        <w:rPr>
          <w:rFonts w:ascii="Times New Roman" w:hAnsi="Times New Roman" w:cs="Times New Roman"/>
          <w:sz w:val="24"/>
          <w:szCs w:val="24"/>
        </w:rPr>
        <w:t xml:space="preserve">едневзвешенной системы оценки знаний является ее открытость. «Таблица стоимости» должна быть доступна ученикам и родителям, </w:t>
      </w:r>
      <w:r w:rsidRPr="009D6327">
        <w:rPr>
          <w:rFonts w:ascii="Times New Roman" w:hAnsi="Times New Roman" w:cs="Times New Roman"/>
          <w:sz w:val="24"/>
          <w:szCs w:val="24"/>
        </w:rPr>
        <w:t xml:space="preserve">чтобы </w:t>
      </w:r>
      <w:r w:rsidR="00B1342D" w:rsidRPr="009D6327">
        <w:rPr>
          <w:rFonts w:ascii="Times New Roman" w:hAnsi="Times New Roman" w:cs="Times New Roman"/>
          <w:sz w:val="24"/>
          <w:szCs w:val="24"/>
        </w:rPr>
        <w:t xml:space="preserve">они </w:t>
      </w:r>
      <w:r w:rsidRPr="009D6327">
        <w:rPr>
          <w:rFonts w:ascii="Times New Roman" w:hAnsi="Times New Roman" w:cs="Times New Roman"/>
          <w:sz w:val="24"/>
          <w:szCs w:val="24"/>
        </w:rPr>
        <w:t>смогли</w:t>
      </w:r>
      <w:r w:rsidR="00B1342D" w:rsidRPr="009D6327">
        <w:rPr>
          <w:rFonts w:ascii="Times New Roman" w:hAnsi="Times New Roman" w:cs="Times New Roman"/>
          <w:sz w:val="24"/>
          <w:szCs w:val="24"/>
        </w:rPr>
        <w:t xml:space="preserve"> в любое время ознакомиться с правилами средневзвешенной оценки знаний.</w:t>
      </w:r>
    </w:p>
    <w:p w:rsidR="00B1342D" w:rsidRPr="009D6327" w:rsidRDefault="00B1342D" w:rsidP="00B11186">
      <w:pPr>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Итоговым контрольным работам присваивается «вес» 40 баллов. Количество работ, имеющих «вес» 40 баллов</w:t>
      </w:r>
      <w:r w:rsidR="00EA4217" w:rsidRPr="009D6327">
        <w:rPr>
          <w:rFonts w:ascii="Times New Roman" w:hAnsi="Times New Roman" w:cs="Times New Roman"/>
          <w:sz w:val="24"/>
          <w:szCs w:val="24"/>
        </w:rPr>
        <w:t>, не должно превышать 4 в год.</w:t>
      </w:r>
    </w:p>
    <w:p w:rsidR="009D6327" w:rsidRDefault="009D6327" w:rsidP="009D6327">
      <w:pPr>
        <w:pStyle w:val="a3"/>
        <w:spacing w:after="0"/>
        <w:ind w:left="567"/>
        <w:rPr>
          <w:rFonts w:ascii="Times New Roman" w:hAnsi="Times New Roman" w:cs="Times New Roman"/>
          <w:b/>
          <w:sz w:val="24"/>
          <w:szCs w:val="24"/>
        </w:rPr>
      </w:pPr>
    </w:p>
    <w:p w:rsidR="00EA4217" w:rsidRPr="009D6327" w:rsidRDefault="009F69A9" w:rsidP="009D6327">
      <w:pPr>
        <w:pStyle w:val="a3"/>
        <w:spacing w:after="0"/>
        <w:ind w:left="567"/>
        <w:rPr>
          <w:rFonts w:ascii="Times New Roman" w:hAnsi="Times New Roman" w:cs="Times New Roman"/>
          <w:b/>
          <w:sz w:val="24"/>
          <w:szCs w:val="24"/>
        </w:rPr>
      </w:pPr>
      <w:r w:rsidRPr="009D6327">
        <w:rPr>
          <w:rFonts w:ascii="Times New Roman" w:hAnsi="Times New Roman" w:cs="Times New Roman"/>
          <w:b/>
          <w:sz w:val="24"/>
          <w:szCs w:val="24"/>
        </w:rPr>
        <w:t xml:space="preserve">3. </w:t>
      </w:r>
      <w:r w:rsidR="00EA4217" w:rsidRPr="009D6327">
        <w:rPr>
          <w:rFonts w:ascii="Times New Roman" w:hAnsi="Times New Roman" w:cs="Times New Roman"/>
          <w:b/>
          <w:sz w:val="24"/>
          <w:szCs w:val="24"/>
        </w:rPr>
        <w:t>Заключительные положения.</w:t>
      </w:r>
    </w:p>
    <w:p w:rsidR="00EA4217" w:rsidRPr="009D6327" w:rsidRDefault="00EA4217" w:rsidP="00B11186">
      <w:pPr>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Данное Положение  является обязательным для исполнения всеми педагогическими работниками школы с момента его утверждения в установленном порядке.</w:t>
      </w:r>
    </w:p>
    <w:p w:rsidR="00EA4217" w:rsidRPr="009D6327" w:rsidRDefault="00EA4217" w:rsidP="00B11186">
      <w:pPr>
        <w:spacing w:after="0"/>
        <w:ind w:firstLine="567"/>
        <w:jc w:val="both"/>
        <w:rPr>
          <w:rFonts w:ascii="Times New Roman" w:hAnsi="Times New Roman" w:cs="Times New Roman"/>
          <w:sz w:val="24"/>
          <w:szCs w:val="24"/>
        </w:rPr>
      </w:pPr>
      <w:r w:rsidRPr="009D6327">
        <w:rPr>
          <w:rFonts w:ascii="Times New Roman" w:hAnsi="Times New Roman" w:cs="Times New Roman"/>
          <w:sz w:val="24"/>
          <w:szCs w:val="24"/>
        </w:rPr>
        <w:t>Настоящее положение действует до момента разработки и принятия нового нормативного локального акта, регламентирующего требования к выставлению текущих и итоговых отметок.</w:t>
      </w:r>
    </w:p>
    <w:p w:rsidR="00EA4217" w:rsidRPr="009D6327" w:rsidRDefault="00EA4217" w:rsidP="00B11186">
      <w:pPr>
        <w:spacing w:after="0"/>
        <w:ind w:firstLine="567"/>
        <w:jc w:val="both"/>
        <w:rPr>
          <w:rFonts w:ascii="Times New Roman" w:hAnsi="Times New Roman" w:cs="Times New Roman"/>
          <w:sz w:val="24"/>
          <w:szCs w:val="24"/>
        </w:rPr>
      </w:pPr>
    </w:p>
    <w:p w:rsidR="00EA4217" w:rsidRPr="009D6327" w:rsidRDefault="00EA4217" w:rsidP="00B11186">
      <w:pPr>
        <w:spacing w:after="0"/>
        <w:ind w:firstLine="567"/>
        <w:jc w:val="both"/>
        <w:rPr>
          <w:rFonts w:ascii="Times New Roman" w:hAnsi="Times New Roman" w:cs="Times New Roman"/>
          <w:sz w:val="24"/>
          <w:szCs w:val="24"/>
        </w:rPr>
      </w:pPr>
    </w:p>
    <w:p w:rsidR="00B11186" w:rsidRPr="009D6327" w:rsidRDefault="00B11186">
      <w:pPr>
        <w:rPr>
          <w:rFonts w:ascii="Times New Roman" w:hAnsi="Times New Roman" w:cs="Times New Roman"/>
          <w:sz w:val="24"/>
          <w:szCs w:val="24"/>
        </w:rPr>
      </w:pPr>
      <w:r w:rsidRPr="009D6327">
        <w:rPr>
          <w:rFonts w:ascii="Times New Roman" w:hAnsi="Times New Roman" w:cs="Times New Roman"/>
          <w:sz w:val="24"/>
          <w:szCs w:val="24"/>
        </w:rPr>
        <w:br w:type="page"/>
      </w:r>
    </w:p>
    <w:p w:rsidR="00EA4217" w:rsidRPr="009D6327" w:rsidRDefault="00EA4217" w:rsidP="00B11186">
      <w:pPr>
        <w:spacing w:after="0"/>
        <w:ind w:firstLine="567"/>
        <w:jc w:val="right"/>
        <w:rPr>
          <w:rFonts w:ascii="Times New Roman" w:hAnsi="Times New Roman" w:cs="Times New Roman"/>
          <w:sz w:val="24"/>
          <w:szCs w:val="24"/>
        </w:rPr>
      </w:pPr>
      <w:r w:rsidRPr="009D6327">
        <w:rPr>
          <w:rFonts w:ascii="Times New Roman" w:hAnsi="Times New Roman" w:cs="Times New Roman"/>
          <w:sz w:val="24"/>
          <w:szCs w:val="24"/>
        </w:rPr>
        <w:lastRenderedPageBreak/>
        <w:t xml:space="preserve">Приложение 1. </w:t>
      </w:r>
    </w:p>
    <w:p w:rsidR="00EA4217" w:rsidRPr="009D6327" w:rsidRDefault="00EA4217" w:rsidP="00B11186">
      <w:pPr>
        <w:spacing w:after="0"/>
        <w:ind w:firstLine="567"/>
        <w:jc w:val="center"/>
        <w:rPr>
          <w:rFonts w:ascii="Times New Roman" w:hAnsi="Times New Roman" w:cs="Times New Roman"/>
          <w:b/>
          <w:sz w:val="24"/>
          <w:szCs w:val="24"/>
        </w:rPr>
      </w:pPr>
      <w:r w:rsidRPr="009D6327">
        <w:rPr>
          <w:rFonts w:ascii="Times New Roman" w:hAnsi="Times New Roman" w:cs="Times New Roman"/>
          <w:b/>
          <w:sz w:val="24"/>
          <w:szCs w:val="24"/>
        </w:rPr>
        <w:t>Пример подсчета средневзвешенной оценки</w:t>
      </w:r>
    </w:p>
    <w:p w:rsidR="00EA4217" w:rsidRPr="009D6327" w:rsidRDefault="00B11186" w:rsidP="00B11186">
      <w:pPr>
        <w:spacing w:after="0"/>
        <w:ind w:firstLine="567"/>
        <w:contextualSpacing/>
        <w:jc w:val="both"/>
        <w:rPr>
          <w:rFonts w:ascii="Times New Roman" w:hAnsi="Times New Roman" w:cs="Times New Roman"/>
          <w:sz w:val="24"/>
          <w:szCs w:val="24"/>
        </w:rPr>
      </w:pPr>
      <w:r w:rsidRPr="009D6327">
        <w:rPr>
          <w:rFonts w:ascii="Times New Roman" w:hAnsi="Times New Roman" w:cs="Times New Roman"/>
          <w:sz w:val="24"/>
          <w:szCs w:val="24"/>
        </w:rPr>
        <w:t xml:space="preserve">ЕИС </w:t>
      </w:r>
      <w:r w:rsidR="00EA4217" w:rsidRPr="009D6327">
        <w:rPr>
          <w:rFonts w:ascii="Times New Roman" w:hAnsi="Times New Roman" w:cs="Times New Roman"/>
          <w:sz w:val="24"/>
          <w:szCs w:val="24"/>
        </w:rPr>
        <w:t xml:space="preserve">«Сетевой город. Образование» дает возможность подсчитывать не только среднее арифметическое значение текущих оценок. Каждое задание может иметь свой собственный вес (контрольная, самостоятельная работа, ответ на уроке, проверка тетрадей будут, очевидно, иметь разный "вес"), что позволяет рассчитывать средневзвешенную оценку и тем самым более объективно оценивать успеваемость учащихся. </w:t>
      </w:r>
    </w:p>
    <w:p w:rsidR="00EA4217" w:rsidRPr="009D6327" w:rsidRDefault="00EA4217" w:rsidP="00B11186">
      <w:pPr>
        <w:spacing w:after="0"/>
        <w:ind w:firstLine="567"/>
        <w:contextualSpacing/>
        <w:jc w:val="both"/>
        <w:rPr>
          <w:rFonts w:ascii="Times New Roman" w:hAnsi="Times New Roman" w:cs="Times New Roman"/>
          <w:sz w:val="24"/>
          <w:szCs w:val="24"/>
        </w:rPr>
      </w:pPr>
      <w:r w:rsidRPr="009D6327">
        <w:rPr>
          <w:rFonts w:ascii="Times New Roman" w:hAnsi="Times New Roman" w:cs="Times New Roman"/>
          <w:sz w:val="24"/>
          <w:szCs w:val="24"/>
        </w:rPr>
        <w:t xml:space="preserve">Как задать веса для заданий? Возможные значения веса - от 0 до 100. </w:t>
      </w:r>
    </w:p>
    <w:p w:rsidR="00EA4217" w:rsidRPr="009D6327" w:rsidRDefault="00EA4217" w:rsidP="00B11186">
      <w:pPr>
        <w:spacing w:after="0"/>
        <w:ind w:firstLine="567"/>
        <w:contextualSpacing/>
        <w:jc w:val="both"/>
        <w:rPr>
          <w:rFonts w:ascii="Times New Roman" w:hAnsi="Times New Roman" w:cs="Times New Roman"/>
          <w:sz w:val="24"/>
          <w:szCs w:val="24"/>
        </w:rPr>
      </w:pPr>
      <w:r w:rsidRPr="009D6327">
        <w:rPr>
          <w:rFonts w:ascii="Times New Roman" w:hAnsi="Times New Roman" w:cs="Times New Roman"/>
          <w:sz w:val="24"/>
          <w:szCs w:val="24"/>
        </w:rPr>
        <w:t xml:space="preserve">Значение 0 означает, что соответствующий столбец классного журнала не должен учитываться при расчете средневзвешенной оценки. По умолчанию для всех заданий задается одинаковый вес - 10. </w:t>
      </w:r>
    </w:p>
    <w:p w:rsidR="00EA4217" w:rsidRPr="009D6327" w:rsidRDefault="00EA4217" w:rsidP="00B11186">
      <w:pPr>
        <w:spacing w:after="0"/>
        <w:ind w:firstLine="567"/>
        <w:contextualSpacing/>
        <w:jc w:val="both"/>
        <w:rPr>
          <w:rFonts w:ascii="Times New Roman" w:hAnsi="Times New Roman" w:cs="Times New Roman"/>
          <w:sz w:val="24"/>
          <w:szCs w:val="24"/>
        </w:rPr>
      </w:pPr>
      <w:r w:rsidRPr="009D6327">
        <w:rPr>
          <w:rFonts w:ascii="Times New Roman" w:hAnsi="Times New Roman" w:cs="Times New Roman"/>
          <w:sz w:val="24"/>
          <w:szCs w:val="24"/>
        </w:rPr>
        <w:t xml:space="preserve">Формула подсчета средневзвешенной оценки: </w:t>
      </w:r>
      <w:proofErr w:type="gramStart"/>
      <w:r w:rsidRPr="009D6327">
        <w:rPr>
          <w:rFonts w:ascii="Times New Roman" w:hAnsi="Times New Roman" w:cs="Times New Roman"/>
          <w:sz w:val="24"/>
          <w:szCs w:val="24"/>
        </w:rPr>
        <w:t>Средневзвешенное</w:t>
      </w:r>
      <w:proofErr w:type="gramEnd"/>
      <w:r w:rsidRPr="009D6327">
        <w:rPr>
          <w:rFonts w:ascii="Times New Roman" w:hAnsi="Times New Roman" w:cs="Times New Roman"/>
          <w:sz w:val="24"/>
          <w:szCs w:val="24"/>
        </w:rPr>
        <w:t xml:space="preserve"> = (Сумма произведений оценок на их веса) / (Сумма весов этих оценок)</w:t>
      </w:r>
      <w:r w:rsidR="001454E1" w:rsidRPr="009D6327">
        <w:rPr>
          <w:rFonts w:ascii="Times New Roman" w:hAnsi="Times New Roman" w:cs="Times New Roman"/>
          <w:sz w:val="24"/>
          <w:szCs w:val="24"/>
        </w:rPr>
        <w:t>.</w:t>
      </w:r>
      <w:r w:rsidRPr="009D6327">
        <w:rPr>
          <w:rFonts w:ascii="Times New Roman" w:hAnsi="Times New Roman" w:cs="Times New Roman"/>
          <w:sz w:val="24"/>
          <w:szCs w:val="24"/>
        </w:rPr>
        <w:t xml:space="preserve"> Особенности подсчета: "Долги" ученика (невыполненные задания с обязательной оценкой, т.е. "точки" в журнале, </w:t>
      </w:r>
      <w:r w:rsidR="001454E1" w:rsidRPr="009D6327">
        <w:rPr>
          <w:rFonts w:ascii="Times New Roman" w:hAnsi="Times New Roman" w:cs="Times New Roman"/>
          <w:sz w:val="24"/>
          <w:szCs w:val="24"/>
        </w:rPr>
        <w:t>причем,</w:t>
      </w:r>
      <w:r w:rsidRPr="009D6327">
        <w:rPr>
          <w:rFonts w:ascii="Times New Roman" w:hAnsi="Times New Roman" w:cs="Times New Roman"/>
          <w:sz w:val="24"/>
          <w:szCs w:val="24"/>
        </w:rPr>
        <w:t xml:space="preserve"> только те, срок выполнения которых истёк) учитываются как минимальные оценки равные 2 и при подсчете средневзвешенного приравниваются к "двойкам". Пропуски (посещаемость) никак не учитываются при подсчете средневзвешенной оценки. На результат "взвешивания" влияют только оценки и "точки" в журнале (в дневнике ученика задания с обязательной оценкой выделены цветом). </w:t>
      </w:r>
    </w:p>
    <w:p w:rsidR="00EA4217" w:rsidRPr="009D6327" w:rsidRDefault="00EA4217" w:rsidP="00B11186">
      <w:pPr>
        <w:spacing w:after="0"/>
        <w:ind w:firstLine="567"/>
        <w:contextualSpacing/>
        <w:jc w:val="both"/>
        <w:rPr>
          <w:rFonts w:ascii="Times New Roman" w:hAnsi="Times New Roman" w:cs="Times New Roman"/>
          <w:sz w:val="24"/>
          <w:szCs w:val="24"/>
        </w:rPr>
      </w:pPr>
      <w:r w:rsidRPr="009D6327">
        <w:rPr>
          <w:rFonts w:ascii="Times New Roman" w:hAnsi="Times New Roman" w:cs="Times New Roman"/>
          <w:b/>
          <w:sz w:val="24"/>
          <w:szCs w:val="24"/>
        </w:rPr>
        <w:t>Пример подсчета средневзвешенной оценки</w:t>
      </w:r>
      <w:r w:rsidRPr="009D6327">
        <w:rPr>
          <w:rFonts w:ascii="Times New Roman" w:hAnsi="Times New Roman" w:cs="Times New Roman"/>
          <w:sz w:val="24"/>
          <w:szCs w:val="24"/>
        </w:rPr>
        <w:t xml:space="preserve">: Предположим, что вес оценки за контрольную работу – 5 баллов, а вес оценки за ответ на уроке - 2 балла. </w:t>
      </w:r>
    </w:p>
    <w:p w:rsidR="00EA4217" w:rsidRPr="009D6327" w:rsidRDefault="00EA4217" w:rsidP="00B11186">
      <w:pPr>
        <w:spacing w:after="0"/>
        <w:ind w:firstLine="567"/>
        <w:contextualSpacing/>
        <w:jc w:val="both"/>
        <w:rPr>
          <w:rFonts w:ascii="Times New Roman" w:hAnsi="Times New Roman" w:cs="Times New Roman"/>
          <w:sz w:val="24"/>
          <w:szCs w:val="24"/>
        </w:rPr>
      </w:pPr>
      <w:r w:rsidRPr="009D6327">
        <w:rPr>
          <w:rFonts w:ascii="Times New Roman" w:hAnsi="Times New Roman" w:cs="Times New Roman"/>
          <w:sz w:val="24"/>
          <w:szCs w:val="24"/>
        </w:rPr>
        <w:t xml:space="preserve">1 Пример подсчета: "5" и "4" за контрольную работу </w:t>
      </w:r>
      <w:r w:rsidR="00B11186" w:rsidRPr="009D6327">
        <w:rPr>
          <w:rFonts w:ascii="Times New Roman" w:hAnsi="Times New Roman" w:cs="Times New Roman"/>
          <w:sz w:val="24"/>
          <w:szCs w:val="24"/>
        </w:rPr>
        <w:t xml:space="preserve">и </w:t>
      </w:r>
      <w:r w:rsidRPr="009D6327">
        <w:rPr>
          <w:rFonts w:ascii="Times New Roman" w:hAnsi="Times New Roman" w:cs="Times New Roman"/>
          <w:sz w:val="24"/>
          <w:szCs w:val="24"/>
        </w:rPr>
        <w:t>"3" за ответ на уроке Средневзвешенный балл = (5*5+3*2+4*5)/(5+2+5) = 4,25 Средний бал</w:t>
      </w:r>
      <w:r w:rsidR="00A065E5" w:rsidRPr="009D6327">
        <w:rPr>
          <w:rFonts w:ascii="Times New Roman" w:hAnsi="Times New Roman" w:cs="Times New Roman"/>
          <w:sz w:val="24"/>
          <w:szCs w:val="24"/>
        </w:rPr>
        <w:t>л</w:t>
      </w:r>
      <w:r w:rsidRPr="009D6327">
        <w:rPr>
          <w:rFonts w:ascii="Times New Roman" w:hAnsi="Times New Roman" w:cs="Times New Roman"/>
          <w:sz w:val="24"/>
          <w:szCs w:val="24"/>
        </w:rPr>
        <w:t xml:space="preserve"> = 4 </w:t>
      </w:r>
    </w:p>
    <w:p w:rsidR="00EA4217" w:rsidRPr="009D6327" w:rsidRDefault="00EA4217" w:rsidP="00B11186">
      <w:pPr>
        <w:spacing w:after="0"/>
        <w:ind w:firstLine="567"/>
        <w:contextualSpacing/>
        <w:jc w:val="both"/>
        <w:rPr>
          <w:rFonts w:ascii="Times New Roman" w:hAnsi="Times New Roman" w:cs="Times New Roman"/>
          <w:sz w:val="24"/>
          <w:szCs w:val="24"/>
        </w:rPr>
      </w:pPr>
      <w:r w:rsidRPr="009D6327">
        <w:rPr>
          <w:rFonts w:ascii="Times New Roman" w:hAnsi="Times New Roman" w:cs="Times New Roman"/>
          <w:sz w:val="24"/>
          <w:szCs w:val="24"/>
        </w:rPr>
        <w:t xml:space="preserve"> 2 Пример подсчета: «3» и «4» за контрольную работу </w:t>
      </w:r>
      <w:r w:rsidR="00B11186" w:rsidRPr="009D6327">
        <w:rPr>
          <w:rFonts w:ascii="Times New Roman" w:hAnsi="Times New Roman" w:cs="Times New Roman"/>
          <w:sz w:val="24"/>
          <w:szCs w:val="24"/>
        </w:rPr>
        <w:t xml:space="preserve">и </w:t>
      </w:r>
      <w:r w:rsidRPr="009D6327">
        <w:rPr>
          <w:rFonts w:ascii="Times New Roman" w:hAnsi="Times New Roman" w:cs="Times New Roman"/>
          <w:sz w:val="24"/>
          <w:szCs w:val="24"/>
        </w:rPr>
        <w:t>«5» за ответ на уроке Средневзвешенный балл = (3*5+4*5+5*2)/(5+5+2) = 3,75 Средний бал</w:t>
      </w:r>
      <w:r w:rsidR="00A065E5" w:rsidRPr="009D6327">
        <w:rPr>
          <w:rFonts w:ascii="Times New Roman" w:hAnsi="Times New Roman" w:cs="Times New Roman"/>
          <w:sz w:val="24"/>
          <w:szCs w:val="24"/>
        </w:rPr>
        <w:t>л</w:t>
      </w:r>
      <w:r w:rsidRPr="009D6327">
        <w:rPr>
          <w:rFonts w:ascii="Times New Roman" w:hAnsi="Times New Roman" w:cs="Times New Roman"/>
          <w:sz w:val="24"/>
          <w:szCs w:val="24"/>
        </w:rPr>
        <w:t xml:space="preserve"> = 4</w:t>
      </w:r>
    </w:p>
    <w:p w:rsidR="00EA4217" w:rsidRPr="009D6327" w:rsidRDefault="00EA4217" w:rsidP="00B11186">
      <w:pPr>
        <w:spacing w:after="0"/>
        <w:ind w:firstLine="567"/>
        <w:contextualSpacing/>
        <w:jc w:val="both"/>
        <w:rPr>
          <w:rFonts w:ascii="Times New Roman" w:hAnsi="Times New Roman" w:cs="Times New Roman"/>
          <w:sz w:val="24"/>
          <w:szCs w:val="24"/>
        </w:rPr>
      </w:pPr>
      <w:r w:rsidRPr="009D6327">
        <w:rPr>
          <w:rFonts w:ascii="Times New Roman" w:hAnsi="Times New Roman" w:cs="Times New Roman"/>
          <w:sz w:val="24"/>
          <w:szCs w:val="24"/>
        </w:rPr>
        <w:t xml:space="preserve"> Очевидно, средневзвешенная оценка дает более точный уровень успеваемости.</w:t>
      </w:r>
    </w:p>
    <w:p w:rsidR="00EA4217" w:rsidRPr="009D6327" w:rsidRDefault="00EA4217" w:rsidP="00B11186">
      <w:pPr>
        <w:spacing w:after="0"/>
        <w:ind w:firstLine="567"/>
        <w:contextualSpacing/>
        <w:jc w:val="both"/>
        <w:rPr>
          <w:rFonts w:ascii="Times New Roman" w:hAnsi="Times New Roman" w:cs="Times New Roman"/>
          <w:sz w:val="24"/>
          <w:szCs w:val="24"/>
        </w:rPr>
      </w:pPr>
    </w:p>
    <w:p w:rsidR="00EA4217" w:rsidRPr="009D6327" w:rsidRDefault="00EA4217" w:rsidP="00B11186">
      <w:pPr>
        <w:spacing w:after="0"/>
        <w:ind w:firstLine="567"/>
        <w:jc w:val="both"/>
        <w:rPr>
          <w:rFonts w:ascii="Times New Roman" w:hAnsi="Times New Roman" w:cs="Times New Roman"/>
          <w:sz w:val="24"/>
          <w:szCs w:val="24"/>
        </w:rPr>
      </w:pPr>
    </w:p>
    <w:p w:rsidR="00EA4217" w:rsidRPr="009D6327" w:rsidRDefault="00EA4217" w:rsidP="00B11186">
      <w:pPr>
        <w:spacing w:after="0"/>
        <w:ind w:left="142"/>
        <w:jc w:val="both"/>
        <w:rPr>
          <w:rFonts w:ascii="Times New Roman" w:hAnsi="Times New Roman" w:cs="Times New Roman"/>
          <w:sz w:val="24"/>
          <w:szCs w:val="24"/>
        </w:rPr>
      </w:pPr>
    </w:p>
    <w:p w:rsidR="00EA4217" w:rsidRPr="009D6327" w:rsidRDefault="00EA4217" w:rsidP="00B11186">
      <w:pPr>
        <w:spacing w:after="0"/>
        <w:ind w:left="142"/>
        <w:jc w:val="both"/>
        <w:rPr>
          <w:rFonts w:ascii="Times New Roman" w:hAnsi="Times New Roman" w:cs="Times New Roman"/>
          <w:sz w:val="24"/>
          <w:szCs w:val="24"/>
        </w:rPr>
      </w:pPr>
    </w:p>
    <w:p w:rsidR="00EA4217" w:rsidRPr="009D6327" w:rsidRDefault="00EA4217" w:rsidP="00B11186">
      <w:pPr>
        <w:spacing w:after="0"/>
        <w:ind w:left="142"/>
        <w:jc w:val="both"/>
        <w:rPr>
          <w:rFonts w:ascii="Times New Roman" w:hAnsi="Times New Roman" w:cs="Times New Roman"/>
          <w:sz w:val="24"/>
          <w:szCs w:val="24"/>
        </w:rPr>
      </w:pPr>
    </w:p>
    <w:p w:rsidR="00EA4217" w:rsidRPr="009D6327" w:rsidRDefault="00EA4217" w:rsidP="00B11186">
      <w:pPr>
        <w:spacing w:after="0"/>
        <w:ind w:left="142"/>
        <w:jc w:val="both"/>
        <w:rPr>
          <w:rFonts w:ascii="Times New Roman" w:hAnsi="Times New Roman" w:cs="Times New Roman"/>
          <w:sz w:val="24"/>
          <w:szCs w:val="24"/>
        </w:rPr>
      </w:pPr>
    </w:p>
    <w:p w:rsidR="00B11186" w:rsidRPr="009D6327" w:rsidRDefault="00B11186">
      <w:pPr>
        <w:rPr>
          <w:rFonts w:ascii="Times New Roman" w:hAnsi="Times New Roman" w:cs="Times New Roman"/>
          <w:sz w:val="24"/>
          <w:szCs w:val="24"/>
        </w:rPr>
      </w:pPr>
      <w:r w:rsidRPr="009D6327">
        <w:rPr>
          <w:rFonts w:ascii="Times New Roman" w:hAnsi="Times New Roman" w:cs="Times New Roman"/>
          <w:sz w:val="24"/>
          <w:szCs w:val="24"/>
        </w:rPr>
        <w:br w:type="page"/>
      </w:r>
    </w:p>
    <w:p w:rsidR="00EA4217" w:rsidRPr="009D6327" w:rsidRDefault="00EA4217" w:rsidP="00B11186">
      <w:pPr>
        <w:spacing w:after="0"/>
        <w:ind w:left="142"/>
        <w:jc w:val="right"/>
        <w:rPr>
          <w:rFonts w:ascii="Times New Roman" w:hAnsi="Times New Roman" w:cs="Times New Roman"/>
          <w:sz w:val="24"/>
          <w:szCs w:val="24"/>
        </w:rPr>
      </w:pPr>
      <w:r w:rsidRPr="009D6327">
        <w:rPr>
          <w:rFonts w:ascii="Times New Roman" w:hAnsi="Times New Roman" w:cs="Times New Roman"/>
          <w:sz w:val="24"/>
          <w:szCs w:val="24"/>
        </w:rPr>
        <w:lastRenderedPageBreak/>
        <w:t>Приложение №2</w:t>
      </w:r>
    </w:p>
    <w:p w:rsidR="00EA4217" w:rsidRPr="009D6327" w:rsidRDefault="00EA4217" w:rsidP="00B11186">
      <w:pPr>
        <w:spacing w:after="0"/>
        <w:ind w:left="142"/>
        <w:contextualSpacing/>
        <w:jc w:val="center"/>
        <w:rPr>
          <w:rFonts w:ascii="Times New Roman" w:hAnsi="Times New Roman" w:cs="Times New Roman"/>
          <w:b/>
          <w:sz w:val="24"/>
          <w:szCs w:val="24"/>
        </w:rPr>
      </w:pPr>
      <w:r w:rsidRPr="009D6327">
        <w:rPr>
          <w:rFonts w:ascii="Times New Roman" w:hAnsi="Times New Roman" w:cs="Times New Roman"/>
          <w:b/>
          <w:sz w:val="24"/>
          <w:szCs w:val="24"/>
        </w:rPr>
        <w:t>Средневзвешенная система оценки знаний, навыков и умений при использовании электронной системы учета успеваемости</w:t>
      </w:r>
    </w:p>
    <w:p w:rsidR="00EA4217" w:rsidRPr="009D6327" w:rsidRDefault="00B11186" w:rsidP="00B11186">
      <w:pPr>
        <w:spacing w:after="0"/>
        <w:ind w:left="142"/>
        <w:contextualSpacing/>
        <w:jc w:val="center"/>
        <w:rPr>
          <w:rFonts w:ascii="Times New Roman" w:hAnsi="Times New Roman" w:cs="Times New Roman"/>
          <w:b/>
          <w:sz w:val="24"/>
          <w:szCs w:val="24"/>
        </w:rPr>
      </w:pPr>
      <w:r w:rsidRPr="009D6327">
        <w:rPr>
          <w:rFonts w:ascii="Times New Roman" w:hAnsi="Times New Roman" w:cs="Times New Roman"/>
          <w:b/>
          <w:sz w:val="24"/>
          <w:szCs w:val="24"/>
        </w:rPr>
        <w:t>ЕИС «Сетевой Город. Образование</w:t>
      </w:r>
      <w:r w:rsidR="00EA4217" w:rsidRPr="009D6327">
        <w:rPr>
          <w:rFonts w:ascii="Times New Roman" w:hAnsi="Times New Roman" w:cs="Times New Roman"/>
          <w:b/>
          <w:sz w:val="24"/>
          <w:szCs w:val="24"/>
        </w:rPr>
        <w:t>».</w:t>
      </w:r>
    </w:p>
    <w:tbl>
      <w:tblPr>
        <w:tblStyle w:val="a4"/>
        <w:tblW w:w="10633" w:type="dxa"/>
        <w:tblInd w:w="-318" w:type="dxa"/>
        <w:tblLayout w:type="fixed"/>
        <w:tblLook w:val="04A0"/>
      </w:tblPr>
      <w:tblGrid>
        <w:gridCol w:w="710"/>
        <w:gridCol w:w="850"/>
        <w:gridCol w:w="2835"/>
        <w:gridCol w:w="5529"/>
        <w:gridCol w:w="709"/>
      </w:tblGrid>
      <w:tr w:rsidR="0002284F" w:rsidRPr="009D6327" w:rsidTr="001454E1">
        <w:tc>
          <w:tcPr>
            <w:tcW w:w="710" w:type="dxa"/>
          </w:tcPr>
          <w:p w:rsidR="0002284F" w:rsidRPr="009D6327" w:rsidRDefault="0002284F" w:rsidP="00B11186">
            <w:pPr>
              <w:contextualSpacing/>
              <w:jc w:val="both"/>
              <w:rPr>
                <w:rFonts w:ascii="Times New Roman" w:hAnsi="Times New Roman" w:cs="Times New Roman"/>
                <w:b/>
                <w:sz w:val="24"/>
                <w:szCs w:val="24"/>
              </w:rPr>
            </w:pPr>
            <w:r w:rsidRPr="009D6327">
              <w:rPr>
                <w:rFonts w:ascii="Times New Roman" w:hAnsi="Times New Roman" w:cs="Times New Roman"/>
                <w:b/>
                <w:sz w:val="24"/>
                <w:szCs w:val="24"/>
              </w:rPr>
              <w:t xml:space="preserve">№ </w:t>
            </w:r>
            <w:proofErr w:type="spellStart"/>
            <w:proofErr w:type="gramStart"/>
            <w:r w:rsidRPr="009D6327">
              <w:rPr>
                <w:rFonts w:ascii="Times New Roman" w:hAnsi="Times New Roman" w:cs="Times New Roman"/>
                <w:b/>
                <w:sz w:val="24"/>
                <w:szCs w:val="24"/>
              </w:rPr>
              <w:t>п</w:t>
            </w:r>
            <w:proofErr w:type="spellEnd"/>
            <w:proofErr w:type="gramEnd"/>
            <w:r w:rsidRPr="009D6327">
              <w:rPr>
                <w:rFonts w:ascii="Times New Roman" w:hAnsi="Times New Roman" w:cs="Times New Roman"/>
                <w:b/>
                <w:sz w:val="24"/>
                <w:szCs w:val="24"/>
              </w:rPr>
              <w:t>/</w:t>
            </w:r>
            <w:proofErr w:type="spellStart"/>
            <w:r w:rsidRPr="009D6327">
              <w:rPr>
                <w:rFonts w:ascii="Times New Roman" w:hAnsi="Times New Roman" w:cs="Times New Roman"/>
                <w:b/>
                <w:sz w:val="24"/>
                <w:szCs w:val="24"/>
              </w:rPr>
              <w:t>п</w:t>
            </w:r>
            <w:proofErr w:type="spellEnd"/>
          </w:p>
        </w:tc>
        <w:tc>
          <w:tcPr>
            <w:tcW w:w="850" w:type="dxa"/>
          </w:tcPr>
          <w:p w:rsidR="0002284F" w:rsidRPr="009D6327" w:rsidRDefault="0002284F" w:rsidP="000E728C">
            <w:pPr>
              <w:contextualSpacing/>
              <w:jc w:val="both"/>
              <w:rPr>
                <w:rFonts w:ascii="Times New Roman" w:hAnsi="Times New Roman" w:cs="Times New Roman"/>
                <w:b/>
                <w:sz w:val="24"/>
                <w:szCs w:val="24"/>
              </w:rPr>
            </w:pPr>
            <w:r w:rsidRPr="009D6327">
              <w:rPr>
                <w:rFonts w:ascii="Times New Roman" w:hAnsi="Times New Roman" w:cs="Times New Roman"/>
                <w:b/>
                <w:sz w:val="24"/>
                <w:szCs w:val="24"/>
              </w:rPr>
              <w:t>обоз</w:t>
            </w:r>
          </w:p>
        </w:tc>
        <w:tc>
          <w:tcPr>
            <w:tcW w:w="2835" w:type="dxa"/>
          </w:tcPr>
          <w:p w:rsidR="0002284F" w:rsidRPr="009D6327" w:rsidRDefault="0002284F" w:rsidP="00B11186">
            <w:pPr>
              <w:contextualSpacing/>
              <w:jc w:val="both"/>
              <w:rPr>
                <w:rFonts w:ascii="Times New Roman" w:hAnsi="Times New Roman" w:cs="Times New Roman"/>
                <w:b/>
                <w:sz w:val="24"/>
                <w:szCs w:val="24"/>
              </w:rPr>
            </w:pPr>
            <w:r w:rsidRPr="009D6327">
              <w:rPr>
                <w:rFonts w:ascii="Times New Roman" w:hAnsi="Times New Roman" w:cs="Times New Roman"/>
                <w:b/>
                <w:sz w:val="24"/>
                <w:szCs w:val="24"/>
              </w:rPr>
              <w:t>вид работы</w:t>
            </w:r>
          </w:p>
        </w:tc>
        <w:tc>
          <w:tcPr>
            <w:tcW w:w="5529" w:type="dxa"/>
          </w:tcPr>
          <w:p w:rsidR="0002284F" w:rsidRPr="009D6327" w:rsidRDefault="0002284F" w:rsidP="00B11186">
            <w:pPr>
              <w:contextualSpacing/>
              <w:jc w:val="both"/>
              <w:rPr>
                <w:rFonts w:ascii="Times New Roman" w:hAnsi="Times New Roman" w:cs="Times New Roman"/>
                <w:b/>
                <w:sz w:val="24"/>
                <w:szCs w:val="24"/>
              </w:rPr>
            </w:pPr>
            <w:r w:rsidRPr="009D6327">
              <w:rPr>
                <w:rFonts w:ascii="Times New Roman" w:hAnsi="Times New Roman" w:cs="Times New Roman"/>
                <w:b/>
                <w:sz w:val="24"/>
                <w:szCs w:val="24"/>
              </w:rPr>
              <w:t>характеристика</w:t>
            </w:r>
          </w:p>
        </w:tc>
        <w:tc>
          <w:tcPr>
            <w:tcW w:w="709" w:type="dxa"/>
          </w:tcPr>
          <w:p w:rsidR="0002284F" w:rsidRPr="009D6327" w:rsidRDefault="0002284F" w:rsidP="00B11186">
            <w:pPr>
              <w:contextualSpacing/>
              <w:jc w:val="both"/>
              <w:rPr>
                <w:rFonts w:ascii="Times New Roman" w:hAnsi="Times New Roman" w:cs="Times New Roman"/>
                <w:b/>
                <w:sz w:val="24"/>
                <w:szCs w:val="24"/>
              </w:rPr>
            </w:pPr>
            <w:r w:rsidRPr="009D6327">
              <w:rPr>
                <w:rFonts w:ascii="Times New Roman" w:hAnsi="Times New Roman" w:cs="Times New Roman"/>
                <w:b/>
                <w:sz w:val="24"/>
                <w:szCs w:val="24"/>
              </w:rPr>
              <w:t>вес</w:t>
            </w:r>
          </w:p>
        </w:tc>
      </w:tr>
      <w:tr w:rsidR="000E728C" w:rsidRPr="009D6327" w:rsidTr="001454E1">
        <w:tc>
          <w:tcPr>
            <w:tcW w:w="710" w:type="dxa"/>
          </w:tcPr>
          <w:p w:rsidR="000E728C" w:rsidRPr="009D6327" w:rsidRDefault="000E728C"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w:t>
            </w:r>
          </w:p>
        </w:tc>
        <w:tc>
          <w:tcPr>
            <w:tcW w:w="850" w:type="dxa"/>
          </w:tcPr>
          <w:p w:rsidR="000E728C" w:rsidRPr="009D6327" w:rsidRDefault="000E728C"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Д</w:t>
            </w:r>
          </w:p>
        </w:tc>
        <w:tc>
          <w:tcPr>
            <w:tcW w:w="2835" w:type="dxa"/>
          </w:tcPr>
          <w:p w:rsidR="000E728C" w:rsidRPr="009D6327" w:rsidRDefault="000E728C" w:rsidP="0037423D">
            <w:pPr>
              <w:contextualSpacing/>
              <w:jc w:val="both"/>
              <w:rPr>
                <w:rFonts w:ascii="Times New Roman" w:hAnsi="Times New Roman" w:cs="Times New Roman"/>
                <w:sz w:val="24"/>
                <w:szCs w:val="24"/>
              </w:rPr>
            </w:pPr>
            <w:r w:rsidRPr="009D6327">
              <w:rPr>
                <w:rFonts w:ascii="Times New Roman" w:hAnsi="Times New Roman" w:cs="Times New Roman"/>
                <w:sz w:val="24"/>
                <w:szCs w:val="24"/>
              </w:rPr>
              <w:t>Домашнее задание</w:t>
            </w:r>
          </w:p>
        </w:tc>
        <w:tc>
          <w:tcPr>
            <w:tcW w:w="5529" w:type="dxa"/>
          </w:tcPr>
          <w:p w:rsidR="000E728C" w:rsidRPr="009D6327" w:rsidRDefault="000E728C"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ответ по домашнему заданию</w:t>
            </w:r>
          </w:p>
        </w:tc>
        <w:tc>
          <w:tcPr>
            <w:tcW w:w="709" w:type="dxa"/>
          </w:tcPr>
          <w:p w:rsidR="000E728C" w:rsidRPr="009D6327" w:rsidRDefault="000E728C"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10</w:t>
            </w:r>
          </w:p>
        </w:tc>
      </w:tr>
      <w:tr w:rsidR="0002284F" w:rsidRPr="009D6327" w:rsidTr="001454E1">
        <w:tc>
          <w:tcPr>
            <w:tcW w:w="710"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w:t>
            </w:r>
          </w:p>
        </w:tc>
        <w:tc>
          <w:tcPr>
            <w:tcW w:w="850"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О</w:t>
            </w:r>
          </w:p>
        </w:tc>
        <w:tc>
          <w:tcPr>
            <w:tcW w:w="2835"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Ответ на уроке</w:t>
            </w:r>
          </w:p>
        </w:tc>
        <w:tc>
          <w:tcPr>
            <w:tcW w:w="5529" w:type="dxa"/>
          </w:tcPr>
          <w:p w:rsidR="0002284F" w:rsidRPr="009D6327" w:rsidRDefault="0002284F" w:rsidP="000E728C">
            <w:pPr>
              <w:contextualSpacing/>
              <w:jc w:val="both"/>
              <w:rPr>
                <w:rFonts w:ascii="Times New Roman" w:hAnsi="Times New Roman" w:cs="Times New Roman"/>
                <w:sz w:val="24"/>
                <w:szCs w:val="24"/>
              </w:rPr>
            </w:pPr>
            <w:r w:rsidRPr="009D6327">
              <w:rPr>
                <w:rFonts w:ascii="Times New Roman" w:hAnsi="Times New Roman" w:cs="Times New Roman"/>
                <w:sz w:val="24"/>
                <w:szCs w:val="24"/>
              </w:rPr>
              <w:t>ответ по</w:t>
            </w:r>
            <w:r w:rsidR="000E728C" w:rsidRPr="009D6327">
              <w:rPr>
                <w:rFonts w:ascii="Times New Roman" w:hAnsi="Times New Roman" w:cs="Times New Roman"/>
                <w:sz w:val="24"/>
                <w:szCs w:val="24"/>
              </w:rPr>
              <w:t xml:space="preserve"> </w:t>
            </w:r>
            <w:r w:rsidRPr="009D6327">
              <w:rPr>
                <w:rFonts w:ascii="Times New Roman" w:hAnsi="Times New Roman" w:cs="Times New Roman"/>
                <w:sz w:val="24"/>
                <w:szCs w:val="24"/>
              </w:rPr>
              <w:t xml:space="preserve">новой теме, выразительное чтение, </w:t>
            </w:r>
            <w:r w:rsidR="000E728C" w:rsidRPr="009D6327">
              <w:rPr>
                <w:rFonts w:ascii="Times New Roman" w:hAnsi="Times New Roman" w:cs="Times New Roman"/>
                <w:sz w:val="24"/>
                <w:szCs w:val="24"/>
              </w:rPr>
              <w:t xml:space="preserve">чтение </w:t>
            </w:r>
            <w:r w:rsidRPr="009D6327">
              <w:rPr>
                <w:rFonts w:ascii="Times New Roman" w:hAnsi="Times New Roman" w:cs="Times New Roman"/>
                <w:sz w:val="24"/>
                <w:szCs w:val="24"/>
              </w:rPr>
              <w:t>наизусть.</w:t>
            </w:r>
          </w:p>
        </w:tc>
        <w:tc>
          <w:tcPr>
            <w:tcW w:w="709"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10</w:t>
            </w:r>
          </w:p>
        </w:tc>
      </w:tr>
      <w:tr w:rsidR="0002284F" w:rsidRPr="009D6327" w:rsidTr="001454E1">
        <w:tc>
          <w:tcPr>
            <w:tcW w:w="710" w:type="dxa"/>
            <w:vMerge w:val="restart"/>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w:t>
            </w:r>
          </w:p>
        </w:tc>
        <w:tc>
          <w:tcPr>
            <w:tcW w:w="850" w:type="dxa"/>
            <w:vMerge w:val="restart"/>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К</w:t>
            </w:r>
          </w:p>
        </w:tc>
        <w:tc>
          <w:tcPr>
            <w:tcW w:w="2835" w:type="dxa"/>
            <w:vMerge w:val="restart"/>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Контрольная работа</w:t>
            </w:r>
          </w:p>
        </w:tc>
        <w:tc>
          <w:tcPr>
            <w:tcW w:w="5529"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итоговая контрольная работа за четверть или год</w:t>
            </w:r>
          </w:p>
        </w:tc>
        <w:tc>
          <w:tcPr>
            <w:tcW w:w="709"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40</w:t>
            </w:r>
          </w:p>
        </w:tc>
      </w:tr>
      <w:tr w:rsidR="0002284F" w:rsidRPr="009D6327" w:rsidTr="001454E1">
        <w:tc>
          <w:tcPr>
            <w:tcW w:w="710" w:type="dxa"/>
            <w:vMerge/>
          </w:tcPr>
          <w:p w:rsidR="0002284F" w:rsidRPr="009D6327" w:rsidRDefault="0002284F" w:rsidP="00B11186">
            <w:pPr>
              <w:contextualSpacing/>
              <w:jc w:val="both"/>
              <w:rPr>
                <w:rFonts w:ascii="Times New Roman" w:hAnsi="Times New Roman" w:cs="Times New Roman"/>
                <w:sz w:val="24"/>
                <w:szCs w:val="24"/>
              </w:rPr>
            </w:pPr>
          </w:p>
        </w:tc>
        <w:tc>
          <w:tcPr>
            <w:tcW w:w="850" w:type="dxa"/>
            <w:vMerge/>
          </w:tcPr>
          <w:p w:rsidR="0002284F" w:rsidRPr="009D6327" w:rsidRDefault="0002284F" w:rsidP="00B11186">
            <w:pPr>
              <w:contextualSpacing/>
              <w:jc w:val="both"/>
              <w:rPr>
                <w:rFonts w:ascii="Times New Roman" w:hAnsi="Times New Roman" w:cs="Times New Roman"/>
                <w:sz w:val="24"/>
                <w:szCs w:val="24"/>
              </w:rPr>
            </w:pPr>
          </w:p>
        </w:tc>
        <w:tc>
          <w:tcPr>
            <w:tcW w:w="2835" w:type="dxa"/>
            <w:vMerge/>
          </w:tcPr>
          <w:p w:rsidR="0002284F" w:rsidRPr="009D6327" w:rsidRDefault="0002284F" w:rsidP="00B11186">
            <w:pPr>
              <w:contextualSpacing/>
              <w:jc w:val="both"/>
              <w:rPr>
                <w:rFonts w:ascii="Times New Roman" w:hAnsi="Times New Roman" w:cs="Times New Roman"/>
                <w:sz w:val="24"/>
                <w:szCs w:val="24"/>
              </w:rPr>
            </w:pPr>
          </w:p>
        </w:tc>
        <w:tc>
          <w:tcPr>
            <w:tcW w:w="5529"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промежуточный контроль,</w:t>
            </w:r>
          </w:p>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тематический контроль</w:t>
            </w:r>
          </w:p>
        </w:tc>
        <w:tc>
          <w:tcPr>
            <w:tcW w:w="709"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30</w:t>
            </w:r>
          </w:p>
        </w:tc>
      </w:tr>
      <w:tr w:rsidR="0002284F" w:rsidRPr="009D6327" w:rsidTr="001454E1">
        <w:tc>
          <w:tcPr>
            <w:tcW w:w="710"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3</w:t>
            </w:r>
          </w:p>
        </w:tc>
        <w:tc>
          <w:tcPr>
            <w:tcW w:w="850"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С</w:t>
            </w:r>
          </w:p>
        </w:tc>
        <w:tc>
          <w:tcPr>
            <w:tcW w:w="2835"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Самостоятельная работа</w:t>
            </w:r>
          </w:p>
        </w:tc>
        <w:tc>
          <w:tcPr>
            <w:tcW w:w="5529"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любая самостоятельная работа в период изучения темы</w:t>
            </w:r>
          </w:p>
        </w:tc>
        <w:tc>
          <w:tcPr>
            <w:tcW w:w="709"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20</w:t>
            </w:r>
          </w:p>
        </w:tc>
      </w:tr>
      <w:tr w:rsidR="0002284F" w:rsidRPr="009D6327" w:rsidTr="001454E1">
        <w:tc>
          <w:tcPr>
            <w:tcW w:w="710"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4</w:t>
            </w:r>
          </w:p>
        </w:tc>
        <w:tc>
          <w:tcPr>
            <w:tcW w:w="850"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Л</w:t>
            </w:r>
          </w:p>
        </w:tc>
        <w:tc>
          <w:tcPr>
            <w:tcW w:w="2835"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Лабораторная работа</w:t>
            </w:r>
          </w:p>
        </w:tc>
        <w:tc>
          <w:tcPr>
            <w:tcW w:w="5529" w:type="dxa"/>
          </w:tcPr>
          <w:p w:rsidR="0002284F" w:rsidRPr="009D6327" w:rsidRDefault="0002284F" w:rsidP="00B11186">
            <w:pPr>
              <w:contextualSpacing/>
              <w:jc w:val="both"/>
              <w:rPr>
                <w:rFonts w:ascii="Times New Roman" w:hAnsi="Times New Roman" w:cs="Times New Roman"/>
                <w:sz w:val="24"/>
                <w:szCs w:val="24"/>
              </w:rPr>
            </w:pPr>
          </w:p>
        </w:tc>
        <w:tc>
          <w:tcPr>
            <w:tcW w:w="709"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20</w:t>
            </w:r>
          </w:p>
        </w:tc>
      </w:tr>
      <w:tr w:rsidR="0002284F" w:rsidRPr="009D6327" w:rsidTr="001454E1">
        <w:tc>
          <w:tcPr>
            <w:tcW w:w="710"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5</w:t>
            </w:r>
          </w:p>
        </w:tc>
        <w:tc>
          <w:tcPr>
            <w:tcW w:w="850" w:type="dxa"/>
          </w:tcPr>
          <w:p w:rsidR="0002284F" w:rsidRPr="009D6327" w:rsidRDefault="0002284F" w:rsidP="00B11186">
            <w:pPr>
              <w:contextualSpacing/>
              <w:jc w:val="both"/>
              <w:rPr>
                <w:rFonts w:ascii="Times New Roman" w:hAnsi="Times New Roman" w:cs="Times New Roman"/>
                <w:sz w:val="24"/>
                <w:szCs w:val="24"/>
              </w:rPr>
            </w:pPr>
            <w:proofErr w:type="gramStart"/>
            <w:r w:rsidRPr="009D6327">
              <w:rPr>
                <w:rFonts w:ascii="Times New Roman" w:hAnsi="Times New Roman" w:cs="Times New Roman"/>
                <w:sz w:val="24"/>
                <w:szCs w:val="24"/>
              </w:rPr>
              <w:t>П</w:t>
            </w:r>
            <w:proofErr w:type="gramEnd"/>
          </w:p>
        </w:tc>
        <w:tc>
          <w:tcPr>
            <w:tcW w:w="2835"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Проект</w:t>
            </w:r>
          </w:p>
        </w:tc>
        <w:tc>
          <w:tcPr>
            <w:tcW w:w="5529" w:type="dxa"/>
          </w:tcPr>
          <w:p w:rsidR="0002284F" w:rsidRPr="009D6327" w:rsidRDefault="0002284F" w:rsidP="00B11186">
            <w:pPr>
              <w:contextualSpacing/>
              <w:jc w:val="both"/>
              <w:rPr>
                <w:rFonts w:ascii="Times New Roman" w:hAnsi="Times New Roman" w:cs="Times New Roman"/>
                <w:sz w:val="24"/>
                <w:szCs w:val="24"/>
              </w:rPr>
            </w:pPr>
          </w:p>
        </w:tc>
        <w:tc>
          <w:tcPr>
            <w:tcW w:w="709"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20</w:t>
            </w:r>
          </w:p>
        </w:tc>
      </w:tr>
      <w:tr w:rsidR="0002284F" w:rsidRPr="009D6327" w:rsidTr="001454E1">
        <w:tc>
          <w:tcPr>
            <w:tcW w:w="710" w:type="dxa"/>
          </w:tcPr>
          <w:p w:rsidR="0002284F" w:rsidRPr="009D6327" w:rsidRDefault="0002284F" w:rsidP="00B11186">
            <w:pPr>
              <w:contextualSpacing/>
              <w:jc w:val="both"/>
              <w:rPr>
                <w:rFonts w:ascii="Times New Roman" w:hAnsi="Times New Roman" w:cs="Times New Roman"/>
                <w:sz w:val="24"/>
                <w:szCs w:val="24"/>
              </w:rPr>
            </w:pPr>
          </w:p>
        </w:tc>
        <w:tc>
          <w:tcPr>
            <w:tcW w:w="850" w:type="dxa"/>
          </w:tcPr>
          <w:p w:rsidR="0002284F" w:rsidRPr="009D6327" w:rsidRDefault="0002284F" w:rsidP="00B11186">
            <w:pPr>
              <w:contextualSpacing/>
              <w:jc w:val="both"/>
              <w:rPr>
                <w:rFonts w:ascii="Times New Roman" w:hAnsi="Times New Roman" w:cs="Times New Roman"/>
                <w:sz w:val="24"/>
                <w:szCs w:val="24"/>
              </w:rPr>
            </w:pPr>
          </w:p>
        </w:tc>
        <w:tc>
          <w:tcPr>
            <w:tcW w:w="2835" w:type="dxa"/>
          </w:tcPr>
          <w:p w:rsidR="0002284F" w:rsidRPr="009D6327" w:rsidRDefault="0002284F" w:rsidP="00B11186">
            <w:pPr>
              <w:contextualSpacing/>
              <w:jc w:val="both"/>
              <w:rPr>
                <w:rFonts w:ascii="Times New Roman" w:hAnsi="Times New Roman" w:cs="Times New Roman"/>
                <w:sz w:val="24"/>
                <w:szCs w:val="24"/>
              </w:rPr>
            </w:pPr>
          </w:p>
        </w:tc>
        <w:tc>
          <w:tcPr>
            <w:tcW w:w="5529"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Проект как промежуточный контроль</w:t>
            </w:r>
            <w:r w:rsidR="000E728C" w:rsidRPr="009D6327">
              <w:rPr>
                <w:rFonts w:ascii="Times New Roman" w:hAnsi="Times New Roman" w:cs="Times New Roman"/>
                <w:sz w:val="24"/>
                <w:szCs w:val="24"/>
              </w:rPr>
              <w:t xml:space="preserve"> (результат изучения темы)</w:t>
            </w:r>
          </w:p>
        </w:tc>
        <w:tc>
          <w:tcPr>
            <w:tcW w:w="709"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30</w:t>
            </w:r>
          </w:p>
        </w:tc>
      </w:tr>
      <w:tr w:rsidR="0002284F" w:rsidRPr="009D6327" w:rsidTr="001454E1">
        <w:tc>
          <w:tcPr>
            <w:tcW w:w="710" w:type="dxa"/>
          </w:tcPr>
          <w:p w:rsidR="0002284F" w:rsidRPr="009D6327" w:rsidRDefault="0002284F"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6</w:t>
            </w:r>
          </w:p>
        </w:tc>
        <w:tc>
          <w:tcPr>
            <w:tcW w:w="850" w:type="dxa"/>
          </w:tcPr>
          <w:p w:rsidR="0002284F" w:rsidRPr="009D6327" w:rsidRDefault="00FD52FE" w:rsidP="00B11186">
            <w:pPr>
              <w:contextualSpacing/>
              <w:jc w:val="both"/>
              <w:rPr>
                <w:rFonts w:ascii="Times New Roman" w:hAnsi="Times New Roman" w:cs="Times New Roman"/>
                <w:sz w:val="24"/>
                <w:szCs w:val="24"/>
              </w:rPr>
            </w:pPr>
            <w:proofErr w:type="gramStart"/>
            <w:r w:rsidRPr="009D6327">
              <w:rPr>
                <w:rFonts w:ascii="Times New Roman" w:hAnsi="Times New Roman" w:cs="Times New Roman"/>
                <w:sz w:val="24"/>
                <w:szCs w:val="24"/>
              </w:rPr>
              <w:t>Р</w:t>
            </w:r>
            <w:proofErr w:type="gramEnd"/>
          </w:p>
        </w:tc>
        <w:tc>
          <w:tcPr>
            <w:tcW w:w="2835"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Реферат</w:t>
            </w:r>
          </w:p>
        </w:tc>
        <w:tc>
          <w:tcPr>
            <w:tcW w:w="5529"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реферат, доклад</w:t>
            </w:r>
          </w:p>
        </w:tc>
        <w:tc>
          <w:tcPr>
            <w:tcW w:w="709"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20</w:t>
            </w:r>
          </w:p>
        </w:tc>
      </w:tr>
      <w:tr w:rsidR="0002284F" w:rsidRPr="009D6327" w:rsidTr="001454E1">
        <w:tc>
          <w:tcPr>
            <w:tcW w:w="710"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7</w:t>
            </w:r>
          </w:p>
        </w:tc>
        <w:tc>
          <w:tcPr>
            <w:tcW w:w="850"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Н</w:t>
            </w:r>
          </w:p>
        </w:tc>
        <w:tc>
          <w:tcPr>
            <w:tcW w:w="2835"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Диктант</w:t>
            </w:r>
          </w:p>
        </w:tc>
        <w:tc>
          <w:tcPr>
            <w:tcW w:w="5529"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диктант с грамматическим заданием</w:t>
            </w:r>
          </w:p>
        </w:tc>
        <w:tc>
          <w:tcPr>
            <w:tcW w:w="709"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30</w:t>
            </w:r>
          </w:p>
        </w:tc>
      </w:tr>
      <w:tr w:rsidR="00FD52FE" w:rsidRPr="009D6327" w:rsidTr="001454E1">
        <w:tc>
          <w:tcPr>
            <w:tcW w:w="710" w:type="dxa"/>
            <w:vMerge w:val="restart"/>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8</w:t>
            </w:r>
          </w:p>
        </w:tc>
        <w:tc>
          <w:tcPr>
            <w:tcW w:w="850" w:type="dxa"/>
            <w:vMerge w:val="restart"/>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Ч</w:t>
            </w:r>
          </w:p>
        </w:tc>
        <w:tc>
          <w:tcPr>
            <w:tcW w:w="2835" w:type="dxa"/>
            <w:vMerge w:val="restart"/>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Сочинение</w:t>
            </w:r>
          </w:p>
        </w:tc>
        <w:tc>
          <w:tcPr>
            <w:tcW w:w="552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сочинение по изученному произведению</w:t>
            </w:r>
          </w:p>
        </w:tc>
        <w:tc>
          <w:tcPr>
            <w:tcW w:w="70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30</w:t>
            </w:r>
          </w:p>
        </w:tc>
      </w:tr>
      <w:tr w:rsidR="00FD52FE" w:rsidRPr="009D6327" w:rsidTr="001454E1">
        <w:tc>
          <w:tcPr>
            <w:tcW w:w="710" w:type="dxa"/>
            <w:vMerge/>
          </w:tcPr>
          <w:p w:rsidR="00FD52FE" w:rsidRPr="009D6327" w:rsidRDefault="00FD52FE" w:rsidP="00B11186">
            <w:pPr>
              <w:contextualSpacing/>
              <w:jc w:val="both"/>
              <w:rPr>
                <w:rFonts w:ascii="Times New Roman" w:hAnsi="Times New Roman" w:cs="Times New Roman"/>
                <w:sz w:val="24"/>
                <w:szCs w:val="24"/>
              </w:rPr>
            </w:pPr>
          </w:p>
        </w:tc>
        <w:tc>
          <w:tcPr>
            <w:tcW w:w="850" w:type="dxa"/>
            <w:vMerge/>
          </w:tcPr>
          <w:p w:rsidR="00FD52FE" w:rsidRPr="009D6327" w:rsidRDefault="00FD52FE" w:rsidP="00B11186">
            <w:pPr>
              <w:contextualSpacing/>
              <w:jc w:val="both"/>
              <w:rPr>
                <w:rFonts w:ascii="Times New Roman" w:hAnsi="Times New Roman" w:cs="Times New Roman"/>
                <w:sz w:val="24"/>
                <w:szCs w:val="24"/>
              </w:rPr>
            </w:pPr>
          </w:p>
        </w:tc>
        <w:tc>
          <w:tcPr>
            <w:tcW w:w="2835" w:type="dxa"/>
            <w:vMerge/>
          </w:tcPr>
          <w:p w:rsidR="00FD52FE" w:rsidRPr="009D6327" w:rsidRDefault="00FD52FE" w:rsidP="00B11186">
            <w:pPr>
              <w:contextualSpacing/>
              <w:jc w:val="both"/>
              <w:rPr>
                <w:rFonts w:ascii="Times New Roman" w:hAnsi="Times New Roman" w:cs="Times New Roman"/>
                <w:sz w:val="24"/>
                <w:szCs w:val="24"/>
              </w:rPr>
            </w:pPr>
          </w:p>
        </w:tc>
        <w:tc>
          <w:tcPr>
            <w:tcW w:w="552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обучающее сочинение</w:t>
            </w:r>
          </w:p>
        </w:tc>
        <w:tc>
          <w:tcPr>
            <w:tcW w:w="70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20</w:t>
            </w:r>
          </w:p>
        </w:tc>
      </w:tr>
      <w:tr w:rsidR="0002284F" w:rsidRPr="009D6327" w:rsidTr="001454E1">
        <w:tc>
          <w:tcPr>
            <w:tcW w:w="710"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9</w:t>
            </w:r>
          </w:p>
        </w:tc>
        <w:tc>
          <w:tcPr>
            <w:tcW w:w="850"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И</w:t>
            </w:r>
          </w:p>
        </w:tc>
        <w:tc>
          <w:tcPr>
            <w:tcW w:w="2835"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Изложение</w:t>
            </w:r>
          </w:p>
        </w:tc>
        <w:tc>
          <w:tcPr>
            <w:tcW w:w="5529" w:type="dxa"/>
          </w:tcPr>
          <w:p w:rsidR="0002284F" w:rsidRPr="009D6327" w:rsidRDefault="0002284F" w:rsidP="00B11186">
            <w:pPr>
              <w:contextualSpacing/>
              <w:jc w:val="both"/>
              <w:rPr>
                <w:rFonts w:ascii="Times New Roman" w:hAnsi="Times New Roman" w:cs="Times New Roman"/>
                <w:sz w:val="24"/>
                <w:szCs w:val="24"/>
              </w:rPr>
            </w:pPr>
          </w:p>
        </w:tc>
        <w:tc>
          <w:tcPr>
            <w:tcW w:w="709"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20</w:t>
            </w:r>
          </w:p>
        </w:tc>
      </w:tr>
      <w:tr w:rsidR="0002284F" w:rsidRPr="009D6327" w:rsidTr="001454E1">
        <w:tc>
          <w:tcPr>
            <w:tcW w:w="710"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10</w:t>
            </w:r>
          </w:p>
        </w:tc>
        <w:tc>
          <w:tcPr>
            <w:tcW w:w="850"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А</w:t>
            </w:r>
          </w:p>
        </w:tc>
        <w:tc>
          <w:tcPr>
            <w:tcW w:w="2835"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Практическая работа</w:t>
            </w:r>
          </w:p>
        </w:tc>
        <w:tc>
          <w:tcPr>
            <w:tcW w:w="5529"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любая практическая работа в период изучения темы</w:t>
            </w:r>
          </w:p>
        </w:tc>
        <w:tc>
          <w:tcPr>
            <w:tcW w:w="709"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20</w:t>
            </w:r>
          </w:p>
        </w:tc>
      </w:tr>
      <w:tr w:rsidR="00FD52FE" w:rsidRPr="009D6327" w:rsidTr="001454E1">
        <w:tc>
          <w:tcPr>
            <w:tcW w:w="710" w:type="dxa"/>
            <w:vMerge w:val="restart"/>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11</w:t>
            </w:r>
          </w:p>
        </w:tc>
        <w:tc>
          <w:tcPr>
            <w:tcW w:w="850" w:type="dxa"/>
            <w:vMerge w:val="restart"/>
          </w:tcPr>
          <w:p w:rsidR="00FD52FE" w:rsidRPr="009D6327" w:rsidRDefault="00FD52FE" w:rsidP="00B11186">
            <w:pPr>
              <w:contextualSpacing/>
              <w:jc w:val="both"/>
              <w:rPr>
                <w:rFonts w:ascii="Times New Roman" w:hAnsi="Times New Roman" w:cs="Times New Roman"/>
                <w:sz w:val="24"/>
                <w:szCs w:val="24"/>
              </w:rPr>
            </w:pPr>
            <w:proofErr w:type="gramStart"/>
            <w:r w:rsidRPr="009D6327">
              <w:rPr>
                <w:rFonts w:ascii="Times New Roman" w:hAnsi="Times New Roman" w:cs="Times New Roman"/>
                <w:sz w:val="24"/>
                <w:szCs w:val="24"/>
              </w:rPr>
              <w:t>З</w:t>
            </w:r>
            <w:proofErr w:type="gramEnd"/>
          </w:p>
        </w:tc>
        <w:tc>
          <w:tcPr>
            <w:tcW w:w="2835" w:type="dxa"/>
            <w:vMerge w:val="restart"/>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Зачет</w:t>
            </w:r>
          </w:p>
        </w:tc>
        <w:tc>
          <w:tcPr>
            <w:tcW w:w="5529" w:type="dxa"/>
          </w:tcPr>
          <w:p w:rsidR="00FD52FE" w:rsidRPr="009D6327" w:rsidRDefault="000E728C"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 xml:space="preserve">зачет по теме, разделу </w:t>
            </w:r>
          </w:p>
        </w:tc>
        <w:tc>
          <w:tcPr>
            <w:tcW w:w="70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30</w:t>
            </w:r>
          </w:p>
        </w:tc>
      </w:tr>
      <w:tr w:rsidR="00FD52FE" w:rsidRPr="009D6327" w:rsidTr="001454E1">
        <w:tc>
          <w:tcPr>
            <w:tcW w:w="710" w:type="dxa"/>
            <w:vMerge/>
          </w:tcPr>
          <w:p w:rsidR="00FD52FE" w:rsidRPr="009D6327" w:rsidRDefault="00FD52FE" w:rsidP="00B11186">
            <w:pPr>
              <w:contextualSpacing/>
              <w:jc w:val="both"/>
              <w:rPr>
                <w:rFonts w:ascii="Times New Roman" w:hAnsi="Times New Roman" w:cs="Times New Roman"/>
                <w:sz w:val="24"/>
                <w:szCs w:val="24"/>
              </w:rPr>
            </w:pPr>
          </w:p>
        </w:tc>
        <w:tc>
          <w:tcPr>
            <w:tcW w:w="850" w:type="dxa"/>
            <w:vMerge/>
          </w:tcPr>
          <w:p w:rsidR="00FD52FE" w:rsidRPr="009D6327" w:rsidRDefault="00FD52FE" w:rsidP="00B11186">
            <w:pPr>
              <w:contextualSpacing/>
              <w:jc w:val="both"/>
              <w:rPr>
                <w:rFonts w:ascii="Times New Roman" w:hAnsi="Times New Roman" w:cs="Times New Roman"/>
                <w:sz w:val="24"/>
                <w:szCs w:val="24"/>
              </w:rPr>
            </w:pPr>
          </w:p>
        </w:tc>
        <w:tc>
          <w:tcPr>
            <w:tcW w:w="2835" w:type="dxa"/>
            <w:vMerge/>
          </w:tcPr>
          <w:p w:rsidR="00FD52FE" w:rsidRPr="009D6327" w:rsidRDefault="00FD52FE" w:rsidP="00B11186">
            <w:pPr>
              <w:contextualSpacing/>
              <w:jc w:val="both"/>
              <w:rPr>
                <w:rFonts w:ascii="Times New Roman" w:hAnsi="Times New Roman" w:cs="Times New Roman"/>
                <w:sz w:val="24"/>
                <w:szCs w:val="24"/>
              </w:rPr>
            </w:pPr>
          </w:p>
        </w:tc>
        <w:tc>
          <w:tcPr>
            <w:tcW w:w="552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Итоговый зачет</w:t>
            </w:r>
          </w:p>
        </w:tc>
        <w:tc>
          <w:tcPr>
            <w:tcW w:w="70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40</w:t>
            </w:r>
          </w:p>
        </w:tc>
      </w:tr>
      <w:tr w:rsidR="0002284F" w:rsidRPr="009D6327" w:rsidTr="001454E1">
        <w:tc>
          <w:tcPr>
            <w:tcW w:w="710"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12</w:t>
            </w:r>
          </w:p>
        </w:tc>
        <w:tc>
          <w:tcPr>
            <w:tcW w:w="850"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Т</w:t>
            </w:r>
          </w:p>
        </w:tc>
        <w:tc>
          <w:tcPr>
            <w:tcW w:w="2835"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 xml:space="preserve">Тестирование </w:t>
            </w:r>
          </w:p>
        </w:tc>
        <w:tc>
          <w:tcPr>
            <w:tcW w:w="5529" w:type="dxa"/>
          </w:tcPr>
          <w:p w:rsidR="0002284F" w:rsidRPr="009D6327" w:rsidRDefault="0002284F" w:rsidP="00B11186">
            <w:pPr>
              <w:contextualSpacing/>
              <w:jc w:val="both"/>
              <w:rPr>
                <w:rFonts w:ascii="Times New Roman" w:hAnsi="Times New Roman" w:cs="Times New Roman"/>
                <w:sz w:val="24"/>
                <w:szCs w:val="24"/>
              </w:rPr>
            </w:pPr>
          </w:p>
        </w:tc>
        <w:tc>
          <w:tcPr>
            <w:tcW w:w="709" w:type="dxa"/>
          </w:tcPr>
          <w:p w:rsidR="0002284F"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20</w:t>
            </w:r>
          </w:p>
        </w:tc>
      </w:tr>
      <w:tr w:rsidR="00FD52FE" w:rsidRPr="009D6327" w:rsidTr="001454E1">
        <w:tc>
          <w:tcPr>
            <w:tcW w:w="710" w:type="dxa"/>
          </w:tcPr>
          <w:p w:rsidR="00FD52FE" w:rsidRPr="009D6327" w:rsidRDefault="00FD52FE" w:rsidP="00B11186">
            <w:pPr>
              <w:contextualSpacing/>
              <w:jc w:val="both"/>
              <w:rPr>
                <w:rFonts w:ascii="Times New Roman" w:hAnsi="Times New Roman" w:cs="Times New Roman"/>
                <w:sz w:val="24"/>
                <w:szCs w:val="24"/>
              </w:rPr>
            </w:pPr>
          </w:p>
        </w:tc>
        <w:tc>
          <w:tcPr>
            <w:tcW w:w="850" w:type="dxa"/>
          </w:tcPr>
          <w:p w:rsidR="00FD52FE" w:rsidRPr="009D6327" w:rsidRDefault="00FD52FE" w:rsidP="00B11186">
            <w:pPr>
              <w:contextualSpacing/>
              <w:jc w:val="both"/>
              <w:rPr>
                <w:rFonts w:ascii="Times New Roman" w:hAnsi="Times New Roman" w:cs="Times New Roman"/>
                <w:sz w:val="24"/>
                <w:szCs w:val="24"/>
              </w:rPr>
            </w:pPr>
          </w:p>
        </w:tc>
        <w:tc>
          <w:tcPr>
            <w:tcW w:w="2835" w:type="dxa"/>
          </w:tcPr>
          <w:p w:rsidR="00FD52FE" w:rsidRPr="009D6327" w:rsidRDefault="00FD52FE" w:rsidP="00B11186">
            <w:pPr>
              <w:contextualSpacing/>
              <w:jc w:val="both"/>
              <w:rPr>
                <w:rFonts w:ascii="Times New Roman" w:hAnsi="Times New Roman" w:cs="Times New Roman"/>
                <w:sz w:val="24"/>
                <w:szCs w:val="24"/>
              </w:rPr>
            </w:pPr>
          </w:p>
        </w:tc>
        <w:tc>
          <w:tcPr>
            <w:tcW w:w="552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Тестирование как промежуточный контроль</w:t>
            </w:r>
          </w:p>
        </w:tc>
        <w:tc>
          <w:tcPr>
            <w:tcW w:w="70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30</w:t>
            </w:r>
          </w:p>
        </w:tc>
      </w:tr>
      <w:tr w:rsidR="00FD52FE" w:rsidRPr="009D6327" w:rsidTr="001454E1">
        <w:tc>
          <w:tcPr>
            <w:tcW w:w="710"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13</w:t>
            </w:r>
          </w:p>
        </w:tc>
        <w:tc>
          <w:tcPr>
            <w:tcW w:w="850"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РУ</w:t>
            </w:r>
          </w:p>
        </w:tc>
        <w:tc>
          <w:tcPr>
            <w:tcW w:w="2835"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Работа на уроке</w:t>
            </w:r>
          </w:p>
        </w:tc>
        <w:tc>
          <w:tcPr>
            <w:tcW w:w="5529" w:type="dxa"/>
          </w:tcPr>
          <w:p w:rsidR="00FD52FE" w:rsidRPr="009D6327" w:rsidRDefault="000E728C"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Работа на протяжении всего урока</w:t>
            </w:r>
          </w:p>
        </w:tc>
        <w:tc>
          <w:tcPr>
            <w:tcW w:w="70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10</w:t>
            </w:r>
          </w:p>
        </w:tc>
      </w:tr>
      <w:tr w:rsidR="00FD52FE" w:rsidRPr="009D6327" w:rsidTr="001454E1">
        <w:tc>
          <w:tcPr>
            <w:tcW w:w="710"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14</w:t>
            </w:r>
          </w:p>
        </w:tc>
        <w:tc>
          <w:tcPr>
            <w:tcW w:w="850"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М</w:t>
            </w:r>
          </w:p>
        </w:tc>
        <w:tc>
          <w:tcPr>
            <w:tcW w:w="2835"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Практикум</w:t>
            </w:r>
          </w:p>
        </w:tc>
        <w:tc>
          <w:tcPr>
            <w:tcW w:w="5529" w:type="dxa"/>
          </w:tcPr>
          <w:p w:rsidR="00FD52FE" w:rsidRPr="009D6327" w:rsidRDefault="00FD52FE" w:rsidP="00B11186">
            <w:pPr>
              <w:contextualSpacing/>
              <w:jc w:val="both"/>
              <w:rPr>
                <w:rFonts w:ascii="Times New Roman" w:hAnsi="Times New Roman" w:cs="Times New Roman"/>
                <w:sz w:val="24"/>
                <w:szCs w:val="24"/>
              </w:rPr>
            </w:pPr>
          </w:p>
        </w:tc>
        <w:tc>
          <w:tcPr>
            <w:tcW w:w="70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20</w:t>
            </w:r>
          </w:p>
        </w:tc>
      </w:tr>
      <w:tr w:rsidR="00FD52FE" w:rsidRPr="009D6327" w:rsidTr="001454E1">
        <w:tc>
          <w:tcPr>
            <w:tcW w:w="710"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15</w:t>
            </w:r>
          </w:p>
        </w:tc>
        <w:tc>
          <w:tcPr>
            <w:tcW w:w="850" w:type="dxa"/>
          </w:tcPr>
          <w:p w:rsidR="00FD52FE" w:rsidRPr="009D6327" w:rsidRDefault="00FD52FE" w:rsidP="00B11186">
            <w:pPr>
              <w:contextualSpacing/>
              <w:jc w:val="both"/>
              <w:rPr>
                <w:rFonts w:ascii="Times New Roman" w:hAnsi="Times New Roman" w:cs="Times New Roman"/>
                <w:sz w:val="24"/>
                <w:szCs w:val="24"/>
              </w:rPr>
            </w:pPr>
            <w:proofErr w:type="gramStart"/>
            <w:r w:rsidRPr="009D6327">
              <w:rPr>
                <w:rFonts w:ascii="Times New Roman" w:hAnsi="Times New Roman" w:cs="Times New Roman"/>
                <w:sz w:val="24"/>
                <w:szCs w:val="24"/>
              </w:rPr>
              <w:t>ПР</w:t>
            </w:r>
            <w:proofErr w:type="gramEnd"/>
          </w:p>
        </w:tc>
        <w:tc>
          <w:tcPr>
            <w:tcW w:w="2835"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Проверочная работа</w:t>
            </w:r>
          </w:p>
        </w:tc>
        <w:tc>
          <w:tcPr>
            <w:tcW w:w="5529" w:type="dxa"/>
          </w:tcPr>
          <w:p w:rsidR="00FD52FE" w:rsidRPr="009D6327" w:rsidRDefault="00310F69"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любая проверочная работа в период изучения темы</w:t>
            </w:r>
          </w:p>
        </w:tc>
        <w:tc>
          <w:tcPr>
            <w:tcW w:w="709" w:type="dxa"/>
          </w:tcPr>
          <w:p w:rsidR="00FD52FE" w:rsidRPr="009D6327" w:rsidRDefault="00FD52FE"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20</w:t>
            </w:r>
          </w:p>
        </w:tc>
      </w:tr>
      <w:tr w:rsidR="00310F69" w:rsidRPr="009D6327" w:rsidTr="001454E1">
        <w:tc>
          <w:tcPr>
            <w:tcW w:w="710" w:type="dxa"/>
            <w:vMerge w:val="restart"/>
          </w:tcPr>
          <w:p w:rsidR="00310F69" w:rsidRPr="009D6327" w:rsidRDefault="00310F69"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16</w:t>
            </w:r>
          </w:p>
        </w:tc>
        <w:tc>
          <w:tcPr>
            <w:tcW w:w="850" w:type="dxa"/>
            <w:vMerge w:val="restart"/>
          </w:tcPr>
          <w:p w:rsidR="00310F69" w:rsidRPr="009D6327" w:rsidRDefault="00310F69"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НО</w:t>
            </w:r>
          </w:p>
        </w:tc>
        <w:tc>
          <w:tcPr>
            <w:tcW w:w="2835" w:type="dxa"/>
            <w:vMerge w:val="restart"/>
          </w:tcPr>
          <w:p w:rsidR="00310F69" w:rsidRPr="009D6327" w:rsidRDefault="00310F69"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Норматив</w:t>
            </w:r>
          </w:p>
        </w:tc>
        <w:tc>
          <w:tcPr>
            <w:tcW w:w="5529" w:type="dxa"/>
          </w:tcPr>
          <w:p w:rsidR="00310F69" w:rsidRPr="009D6327" w:rsidRDefault="00310F69"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сдача нормативов на уроках физической культуры</w:t>
            </w:r>
          </w:p>
        </w:tc>
        <w:tc>
          <w:tcPr>
            <w:tcW w:w="709" w:type="dxa"/>
          </w:tcPr>
          <w:p w:rsidR="00310F69" w:rsidRPr="009D6327" w:rsidRDefault="00310F69"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20</w:t>
            </w:r>
          </w:p>
        </w:tc>
      </w:tr>
      <w:tr w:rsidR="00310F69" w:rsidRPr="009D6327" w:rsidTr="001454E1">
        <w:tc>
          <w:tcPr>
            <w:tcW w:w="710" w:type="dxa"/>
            <w:vMerge/>
          </w:tcPr>
          <w:p w:rsidR="00310F69" w:rsidRPr="009D6327" w:rsidRDefault="00310F69" w:rsidP="00B11186">
            <w:pPr>
              <w:contextualSpacing/>
              <w:jc w:val="both"/>
              <w:rPr>
                <w:rFonts w:ascii="Times New Roman" w:hAnsi="Times New Roman" w:cs="Times New Roman"/>
                <w:sz w:val="24"/>
                <w:szCs w:val="24"/>
              </w:rPr>
            </w:pPr>
          </w:p>
        </w:tc>
        <w:tc>
          <w:tcPr>
            <w:tcW w:w="850" w:type="dxa"/>
            <w:vMerge/>
          </w:tcPr>
          <w:p w:rsidR="00310F69" w:rsidRPr="009D6327" w:rsidRDefault="00310F69" w:rsidP="00B11186">
            <w:pPr>
              <w:contextualSpacing/>
              <w:jc w:val="both"/>
              <w:rPr>
                <w:rFonts w:ascii="Times New Roman" w:hAnsi="Times New Roman" w:cs="Times New Roman"/>
                <w:sz w:val="24"/>
                <w:szCs w:val="24"/>
              </w:rPr>
            </w:pPr>
          </w:p>
        </w:tc>
        <w:tc>
          <w:tcPr>
            <w:tcW w:w="2835" w:type="dxa"/>
            <w:vMerge/>
          </w:tcPr>
          <w:p w:rsidR="00310F69" w:rsidRPr="009D6327" w:rsidRDefault="00310F69" w:rsidP="00B11186">
            <w:pPr>
              <w:contextualSpacing/>
              <w:jc w:val="both"/>
              <w:rPr>
                <w:rFonts w:ascii="Times New Roman" w:hAnsi="Times New Roman" w:cs="Times New Roman"/>
                <w:sz w:val="24"/>
                <w:szCs w:val="24"/>
              </w:rPr>
            </w:pPr>
          </w:p>
        </w:tc>
        <w:tc>
          <w:tcPr>
            <w:tcW w:w="5529" w:type="dxa"/>
          </w:tcPr>
          <w:p w:rsidR="00310F69" w:rsidRPr="009D6327" w:rsidRDefault="00310F69"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Сдача нормативов как промежуточный контроль</w:t>
            </w:r>
          </w:p>
        </w:tc>
        <w:tc>
          <w:tcPr>
            <w:tcW w:w="709" w:type="dxa"/>
          </w:tcPr>
          <w:p w:rsidR="00310F69" w:rsidRPr="009D6327" w:rsidRDefault="00310F69"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30</w:t>
            </w:r>
          </w:p>
        </w:tc>
      </w:tr>
    </w:tbl>
    <w:p w:rsidR="00EA4217" w:rsidRPr="009D6327" w:rsidRDefault="00EA4217" w:rsidP="00B11186">
      <w:pPr>
        <w:spacing w:after="0"/>
        <w:ind w:left="142"/>
        <w:contextualSpacing/>
        <w:jc w:val="both"/>
        <w:rPr>
          <w:rFonts w:ascii="Times New Roman" w:hAnsi="Times New Roman" w:cs="Times New Roman"/>
          <w:sz w:val="24"/>
          <w:szCs w:val="24"/>
        </w:rPr>
      </w:pPr>
    </w:p>
    <w:p w:rsidR="00FD52FE" w:rsidRPr="009D6327" w:rsidRDefault="00FD52FE" w:rsidP="00B11186">
      <w:pPr>
        <w:spacing w:after="0"/>
        <w:ind w:left="142"/>
        <w:contextualSpacing/>
        <w:jc w:val="both"/>
        <w:rPr>
          <w:rFonts w:ascii="Times New Roman" w:hAnsi="Times New Roman" w:cs="Times New Roman"/>
          <w:sz w:val="24"/>
          <w:szCs w:val="24"/>
        </w:rPr>
      </w:pPr>
    </w:p>
    <w:p w:rsidR="00FD52FE" w:rsidRPr="009D6327" w:rsidRDefault="00FD52FE" w:rsidP="00B11186">
      <w:pPr>
        <w:spacing w:after="0"/>
        <w:ind w:left="142"/>
        <w:contextualSpacing/>
        <w:jc w:val="both"/>
        <w:rPr>
          <w:rFonts w:ascii="Times New Roman" w:hAnsi="Times New Roman" w:cs="Times New Roman"/>
          <w:sz w:val="24"/>
          <w:szCs w:val="24"/>
        </w:rPr>
      </w:pPr>
    </w:p>
    <w:p w:rsidR="000E728C" w:rsidRPr="009D6327" w:rsidRDefault="000E728C" w:rsidP="00B11186">
      <w:pPr>
        <w:spacing w:after="0"/>
        <w:ind w:left="142"/>
        <w:contextualSpacing/>
        <w:jc w:val="both"/>
        <w:rPr>
          <w:rFonts w:ascii="Times New Roman" w:hAnsi="Times New Roman" w:cs="Times New Roman"/>
          <w:sz w:val="24"/>
          <w:szCs w:val="24"/>
        </w:rPr>
      </w:pPr>
    </w:p>
    <w:p w:rsidR="000E728C" w:rsidRPr="009D6327" w:rsidRDefault="000E728C">
      <w:pPr>
        <w:rPr>
          <w:rFonts w:ascii="Times New Roman" w:hAnsi="Times New Roman" w:cs="Times New Roman"/>
          <w:sz w:val="24"/>
          <w:szCs w:val="24"/>
        </w:rPr>
      </w:pPr>
      <w:r w:rsidRPr="009D6327">
        <w:rPr>
          <w:rFonts w:ascii="Times New Roman" w:hAnsi="Times New Roman" w:cs="Times New Roman"/>
          <w:sz w:val="24"/>
          <w:szCs w:val="24"/>
        </w:rPr>
        <w:br w:type="page"/>
      </w:r>
    </w:p>
    <w:p w:rsidR="00FD52FE" w:rsidRPr="009D6327" w:rsidRDefault="00FD52FE" w:rsidP="000E728C">
      <w:pPr>
        <w:spacing w:after="0"/>
        <w:ind w:left="142"/>
        <w:contextualSpacing/>
        <w:jc w:val="right"/>
        <w:rPr>
          <w:rFonts w:ascii="Times New Roman" w:hAnsi="Times New Roman" w:cs="Times New Roman"/>
          <w:sz w:val="24"/>
          <w:szCs w:val="24"/>
        </w:rPr>
      </w:pPr>
      <w:r w:rsidRPr="009D6327">
        <w:rPr>
          <w:rFonts w:ascii="Times New Roman" w:hAnsi="Times New Roman" w:cs="Times New Roman"/>
          <w:sz w:val="24"/>
          <w:szCs w:val="24"/>
        </w:rPr>
        <w:lastRenderedPageBreak/>
        <w:t>Приложение №3</w:t>
      </w:r>
    </w:p>
    <w:p w:rsidR="006666F5" w:rsidRPr="009D6327" w:rsidRDefault="00FD52FE" w:rsidP="000E728C">
      <w:pPr>
        <w:spacing w:after="0"/>
        <w:ind w:left="142"/>
        <w:contextualSpacing/>
        <w:jc w:val="center"/>
        <w:rPr>
          <w:rFonts w:ascii="Times New Roman" w:hAnsi="Times New Roman" w:cs="Times New Roman"/>
          <w:b/>
          <w:sz w:val="24"/>
          <w:szCs w:val="24"/>
        </w:rPr>
      </w:pPr>
      <w:r w:rsidRPr="009D6327">
        <w:rPr>
          <w:rFonts w:ascii="Times New Roman" w:hAnsi="Times New Roman" w:cs="Times New Roman"/>
          <w:b/>
          <w:sz w:val="24"/>
          <w:szCs w:val="24"/>
        </w:rPr>
        <w:t>Выставление итоговых (четвертных) отметок</w:t>
      </w:r>
      <w:r w:rsidR="006666F5" w:rsidRPr="009D6327">
        <w:rPr>
          <w:rFonts w:ascii="Times New Roman" w:hAnsi="Times New Roman" w:cs="Times New Roman"/>
          <w:b/>
          <w:sz w:val="24"/>
          <w:szCs w:val="24"/>
        </w:rPr>
        <w:t>.</w:t>
      </w:r>
    </w:p>
    <w:p w:rsidR="006666F5" w:rsidRPr="009D6327" w:rsidRDefault="006666F5" w:rsidP="00B11186">
      <w:pPr>
        <w:spacing w:after="0"/>
        <w:ind w:left="142"/>
        <w:contextualSpacing/>
        <w:jc w:val="both"/>
        <w:rPr>
          <w:rFonts w:ascii="Times New Roman" w:hAnsi="Times New Roman" w:cs="Times New Roman"/>
          <w:b/>
          <w:sz w:val="24"/>
          <w:szCs w:val="24"/>
        </w:rPr>
      </w:pPr>
    </w:p>
    <w:p w:rsidR="00FD52FE" w:rsidRPr="009D6327" w:rsidRDefault="006666F5" w:rsidP="00B11186">
      <w:pPr>
        <w:spacing w:after="0"/>
        <w:ind w:left="142"/>
        <w:contextualSpacing/>
        <w:jc w:val="both"/>
        <w:rPr>
          <w:rFonts w:ascii="Times New Roman" w:hAnsi="Times New Roman" w:cs="Times New Roman"/>
          <w:sz w:val="24"/>
          <w:szCs w:val="24"/>
        </w:rPr>
      </w:pPr>
      <w:r w:rsidRPr="009D6327">
        <w:rPr>
          <w:rFonts w:ascii="Times New Roman" w:hAnsi="Times New Roman" w:cs="Times New Roman"/>
          <w:sz w:val="24"/>
          <w:szCs w:val="24"/>
        </w:rPr>
        <w:t>Перевод баллов в традиционную отметку осуществляется по шкале:</w:t>
      </w:r>
    </w:p>
    <w:p w:rsidR="006666F5" w:rsidRPr="009D6327" w:rsidRDefault="006666F5" w:rsidP="00B11186">
      <w:pPr>
        <w:spacing w:after="0"/>
        <w:ind w:left="142"/>
        <w:contextualSpacing/>
        <w:jc w:val="both"/>
        <w:rPr>
          <w:rFonts w:ascii="Times New Roman" w:hAnsi="Times New Roman" w:cs="Times New Roman"/>
          <w:sz w:val="24"/>
          <w:szCs w:val="24"/>
        </w:rPr>
      </w:pPr>
    </w:p>
    <w:tbl>
      <w:tblPr>
        <w:tblStyle w:val="a4"/>
        <w:tblW w:w="0" w:type="auto"/>
        <w:tblInd w:w="142" w:type="dxa"/>
        <w:tblLook w:val="04A0"/>
      </w:tblPr>
      <w:tblGrid>
        <w:gridCol w:w="1384"/>
        <w:gridCol w:w="1417"/>
      </w:tblGrid>
      <w:tr w:rsidR="006666F5" w:rsidRPr="009D6327" w:rsidTr="006666F5">
        <w:tc>
          <w:tcPr>
            <w:tcW w:w="1384" w:type="dxa"/>
          </w:tcPr>
          <w:p w:rsidR="006666F5" w:rsidRPr="009D6327" w:rsidRDefault="006666F5"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баллы</w:t>
            </w:r>
          </w:p>
        </w:tc>
        <w:tc>
          <w:tcPr>
            <w:tcW w:w="1417" w:type="dxa"/>
          </w:tcPr>
          <w:p w:rsidR="006666F5" w:rsidRPr="009D6327" w:rsidRDefault="006666F5"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отметка</w:t>
            </w:r>
          </w:p>
        </w:tc>
      </w:tr>
      <w:tr w:rsidR="006666F5" w:rsidRPr="009D6327" w:rsidTr="006666F5">
        <w:tc>
          <w:tcPr>
            <w:tcW w:w="1384" w:type="dxa"/>
          </w:tcPr>
          <w:p w:rsidR="006666F5" w:rsidRPr="009D6327" w:rsidRDefault="006666F5"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до 2,49</w:t>
            </w:r>
          </w:p>
        </w:tc>
        <w:tc>
          <w:tcPr>
            <w:tcW w:w="1417" w:type="dxa"/>
          </w:tcPr>
          <w:p w:rsidR="006666F5" w:rsidRPr="009D6327" w:rsidRDefault="006666F5"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w:t>
            </w:r>
          </w:p>
        </w:tc>
      </w:tr>
      <w:tr w:rsidR="006666F5" w:rsidRPr="009D6327" w:rsidTr="006666F5">
        <w:tc>
          <w:tcPr>
            <w:tcW w:w="1384" w:type="dxa"/>
          </w:tcPr>
          <w:p w:rsidR="006666F5" w:rsidRPr="009D6327" w:rsidRDefault="006666F5"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2,5 - 3,49</w:t>
            </w:r>
          </w:p>
        </w:tc>
        <w:tc>
          <w:tcPr>
            <w:tcW w:w="1417" w:type="dxa"/>
          </w:tcPr>
          <w:p w:rsidR="006666F5" w:rsidRPr="009D6327" w:rsidRDefault="006666F5"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«3»</w:t>
            </w:r>
          </w:p>
        </w:tc>
      </w:tr>
      <w:tr w:rsidR="006666F5" w:rsidRPr="009D6327" w:rsidTr="006666F5">
        <w:tc>
          <w:tcPr>
            <w:tcW w:w="1384" w:type="dxa"/>
          </w:tcPr>
          <w:p w:rsidR="006666F5" w:rsidRPr="009D6327" w:rsidRDefault="006666F5"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3,5 – 4,49</w:t>
            </w:r>
          </w:p>
        </w:tc>
        <w:tc>
          <w:tcPr>
            <w:tcW w:w="1417" w:type="dxa"/>
          </w:tcPr>
          <w:p w:rsidR="006666F5" w:rsidRPr="009D6327" w:rsidRDefault="006666F5"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«4»</w:t>
            </w:r>
          </w:p>
        </w:tc>
      </w:tr>
      <w:tr w:rsidR="006666F5" w:rsidRPr="009D6327" w:rsidTr="006666F5">
        <w:tc>
          <w:tcPr>
            <w:tcW w:w="1384" w:type="dxa"/>
          </w:tcPr>
          <w:p w:rsidR="006666F5" w:rsidRPr="009D6327" w:rsidRDefault="00A065E5"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4,5</w:t>
            </w:r>
            <w:r w:rsidR="006666F5" w:rsidRPr="009D6327">
              <w:rPr>
                <w:rFonts w:ascii="Times New Roman" w:hAnsi="Times New Roman" w:cs="Times New Roman"/>
                <w:sz w:val="24"/>
                <w:szCs w:val="24"/>
              </w:rPr>
              <w:t xml:space="preserve"> - 5</w:t>
            </w:r>
          </w:p>
        </w:tc>
        <w:tc>
          <w:tcPr>
            <w:tcW w:w="1417" w:type="dxa"/>
          </w:tcPr>
          <w:p w:rsidR="006666F5" w:rsidRPr="009D6327" w:rsidRDefault="006666F5" w:rsidP="00B11186">
            <w:pPr>
              <w:contextualSpacing/>
              <w:jc w:val="both"/>
              <w:rPr>
                <w:rFonts w:ascii="Times New Roman" w:hAnsi="Times New Roman" w:cs="Times New Roman"/>
                <w:sz w:val="24"/>
                <w:szCs w:val="24"/>
              </w:rPr>
            </w:pPr>
            <w:r w:rsidRPr="009D6327">
              <w:rPr>
                <w:rFonts w:ascii="Times New Roman" w:hAnsi="Times New Roman" w:cs="Times New Roman"/>
                <w:sz w:val="24"/>
                <w:szCs w:val="24"/>
              </w:rPr>
              <w:t>«5»</w:t>
            </w:r>
          </w:p>
        </w:tc>
      </w:tr>
    </w:tbl>
    <w:p w:rsidR="006666F5" w:rsidRPr="009D6327" w:rsidRDefault="006666F5" w:rsidP="00B11186">
      <w:pPr>
        <w:spacing w:after="0"/>
        <w:ind w:left="142"/>
        <w:contextualSpacing/>
        <w:jc w:val="both"/>
        <w:rPr>
          <w:rFonts w:ascii="Times New Roman" w:hAnsi="Times New Roman" w:cs="Times New Roman"/>
          <w:sz w:val="24"/>
          <w:szCs w:val="24"/>
        </w:rPr>
      </w:pPr>
    </w:p>
    <w:p w:rsidR="0091053E" w:rsidRPr="009D6327" w:rsidRDefault="0091053E" w:rsidP="00B11186">
      <w:pPr>
        <w:spacing w:after="0"/>
        <w:ind w:left="142"/>
        <w:contextualSpacing/>
        <w:jc w:val="both"/>
        <w:rPr>
          <w:rFonts w:ascii="Times New Roman" w:hAnsi="Times New Roman" w:cs="Times New Roman"/>
          <w:sz w:val="24"/>
          <w:szCs w:val="24"/>
        </w:rPr>
      </w:pPr>
    </w:p>
    <w:sectPr w:rsidR="0091053E" w:rsidRPr="009D6327" w:rsidSect="00B11186">
      <w:pgSz w:w="11906" w:h="16838"/>
      <w:pgMar w:top="709"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5C9"/>
    <w:multiLevelType w:val="multilevel"/>
    <w:tmpl w:val="8AD47288"/>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9C70904"/>
    <w:multiLevelType w:val="hybridMultilevel"/>
    <w:tmpl w:val="74766768"/>
    <w:lvl w:ilvl="0" w:tplc="EC7E1E3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9"/>
  <w:characterSpacingControl w:val="doNotCompress"/>
  <w:compat/>
  <w:rsids>
    <w:rsidRoot w:val="005108A4"/>
    <w:rsid w:val="0002284F"/>
    <w:rsid w:val="000E728C"/>
    <w:rsid w:val="001454E1"/>
    <w:rsid w:val="00190EE0"/>
    <w:rsid w:val="001F4816"/>
    <w:rsid w:val="002C3AE1"/>
    <w:rsid w:val="00310F69"/>
    <w:rsid w:val="0037423D"/>
    <w:rsid w:val="00375056"/>
    <w:rsid w:val="005108A4"/>
    <w:rsid w:val="00515AC4"/>
    <w:rsid w:val="005700ED"/>
    <w:rsid w:val="00617B9F"/>
    <w:rsid w:val="006666F5"/>
    <w:rsid w:val="0084279D"/>
    <w:rsid w:val="0091053E"/>
    <w:rsid w:val="009D6327"/>
    <w:rsid w:val="009F69A9"/>
    <w:rsid w:val="00A065E5"/>
    <w:rsid w:val="00AB3690"/>
    <w:rsid w:val="00B11186"/>
    <w:rsid w:val="00B1342D"/>
    <w:rsid w:val="00B551BE"/>
    <w:rsid w:val="00B659A9"/>
    <w:rsid w:val="00EA4217"/>
    <w:rsid w:val="00F33310"/>
    <w:rsid w:val="00F72878"/>
    <w:rsid w:val="00FD0BC1"/>
    <w:rsid w:val="00FD5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8A4"/>
    <w:pPr>
      <w:ind w:left="720"/>
      <w:contextualSpacing/>
    </w:pPr>
  </w:style>
  <w:style w:type="table" w:styleId="a4">
    <w:name w:val="Table Grid"/>
    <w:basedOn w:val="a1"/>
    <w:uiPriority w:val="59"/>
    <w:rsid w:val="00022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5BD7-5097-4005-8DF3-6102B77D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Школа</cp:lastModifiedBy>
  <cp:revision>2</cp:revision>
  <cp:lastPrinted>2016-12-30T07:55:00Z</cp:lastPrinted>
  <dcterms:created xsi:type="dcterms:W3CDTF">2017-01-12T12:54:00Z</dcterms:created>
  <dcterms:modified xsi:type="dcterms:W3CDTF">2017-01-12T12:54:00Z</dcterms:modified>
</cp:coreProperties>
</file>